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5C3" w:rsidRDefault="000B05C3" w:rsidP="000B05C3">
      <w:pPr>
        <w:rPr>
          <w:rFonts w:asciiTheme="minorHAnsi" w:hAnsiTheme="minorHAnsi"/>
          <w:sz w:val="20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-385445</wp:posOffset>
            </wp:positionV>
            <wp:extent cx="809625" cy="834390"/>
            <wp:effectExtent l="0" t="0" r="9525" b="3810"/>
            <wp:wrapTight wrapText="bothSides">
              <wp:wrapPolygon edited="0">
                <wp:start x="8132" y="0"/>
                <wp:lineTo x="0" y="1973"/>
                <wp:lineTo x="0" y="12329"/>
                <wp:lineTo x="508" y="16767"/>
                <wp:lineTo x="6607" y="21205"/>
                <wp:lineTo x="7624" y="21205"/>
                <wp:lineTo x="13722" y="21205"/>
                <wp:lineTo x="15247" y="21205"/>
                <wp:lineTo x="20838" y="16767"/>
                <wp:lineTo x="21346" y="13315"/>
                <wp:lineTo x="21346" y="5425"/>
                <wp:lineTo x="16772" y="986"/>
                <wp:lineTo x="13214" y="0"/>
                <wp:lineTo x="8132" y="0"/>
              </wp:wrapPolygon>
            </wp:wrapTight>
            <wp:docPr id="30" name="Picture 30" descr="https://img.cdn.schooljotter2.com/sampled/9707449/165/165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cdn.schooljotter2.com/sampled/9707449/165/165/nocrop/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A67">
        <w:rPr>
          <w:rFonts w:asciiTheme="minorHAnsi" w:hAnsiTheme="minorHAnsi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5953B9" wp14:editId="61EDB7A6">
                <wp:simplePos x="0" y="0"/>
                <wp:positionH relativeFrom="column">
                  <wp:posOffset>1857375</wp:posOffset>
                </wp:positionH>
                <wp:positionV relativeFrom="paragraph">
                  <wp:posOffset>-205105</wp:posOffset>
                </wp:positionV>
                <wp:extent cx="7341870" cy="1403985"/>
                <wp:effectExtent l="0" t="0" r="0" b="8255"/>
                <wp:wrapTight wrapText="bothSides">
                  <wp:wrapPolygon edited="0">
                    <wp:start x="0" y="0"/>
                    <wp:lineTo x="0" y="21246"/>
                    <wp:lineTo x="21522" y="21246"/>
                    <wp:lineTo x="21522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18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05C3" w:rsidRPr="00FF1A67" w:rsidRDefault="000B05C3" w:rsidP="000B05C3">
                            <w:pPr>
                              <w:jc w:val="center"/>
                              <w:rPr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u w:val="single"/>
                              </w:rPr>
                              <w:t>Lubbins Park Primary Academy</w:t>
                            </w:r>
                            <w:r w:rsidRPr="00FF1A67">
                              <w:rPr>
                                <w:sz w:val="36"/>
                                <w:u w:val="single"/>
                              </w:rPr>
                              <w:t xml:space="preserve"> Sports Premium Impact and Evidence Document 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6.25pt;margin-top:-16.15pt;width:578.1pt;height:110.55pt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08gJQIAACUEAAAOAAAAZHJzL2Uyb0RvYy54bWysU9tu2zAMfR+wfxD0vtjOZUmMOEWXLsOA&#10;7gK0+wBZlmNhkqhJSuzu60vJaZZtb8P0IJAieUQekpubQStyEs5LMBUtJjklwnBopDlU9Nvj/s2K&#10;Eh+YaZgCIyr6JDy92b5+teltKabQgWqEIwhifNnbinYh2DLLPO+EZn4CVhg0tuA0C6i6Q9Y41iO6&#10;Vtk0z99mPbjGOuDCe3y9G410m/DbVvDwpW29CERVFHML6XbpruOdbTesPDhmO8nPabB/yEIzafDT&#10;C9QdC4wcnfwLSkvuwEMbJhx0Bm0ruUg1YDVF/kc1Dx2zItWC5Hh7ocn/P1j++fTVEdlUdJYvKTFM&#10;Y5MexRDIOxjINPLTW1+i24NFxzDgM/Y51ertPfDvnhjYdcwcxK1z0HeCNZhfESOzq9ARx0eQuv8E&#10;DX7DjgES0NA6HclDOgiiY5+eLr2JqXB8XM7mxWqJJo62Yp7P1qtF+oOVL+HW+fBBgCZRqKjD5id4&#10;drr3IabDyheX+JsHJZu9VCop7lDvlCMnhoOyT+eM/pubMqSv6HoxXSRkAzE+zZCWAQdZSV3RVR5P&#10;DGdlpOO9aZIcmFSjjJkoc+YnUjKSE4Z6SK240F5D84SEORjnFvcMhQ7cT0p6nNmK+h9H5gQl6qNB&#10;0tfFfB6HPCnzxXKKiru21NcWZjhCVTRQMoq7kBYj0WFvsTl7mWiLXRwzOaeMs5jYPO9NHPZrPXn9&#10;2u7tMwAAAP//AwBQSwMEFAAGAAgAAAAhAGqtFufhAAAADAEAAA8AAABkcnMvZG93bnJldi54bWxM&#10;j7FOwzAQhnck3sE6JLbWIW3BhDhVRcXCgNSC1I5u7MQR9tmy3TS8Pe4E253u03/fX68na8ioQhwc&#10;cniYF0AUtk4O2HP4+nybMSAxCZTCOFQcflSEdXN7U4tKugvu1LhPPckhGCvBQafkK0pjq5UVce68&#10;wnzrXLAi5TX0VAZxyeHW0LIoHqkVA+YPWnj1qlX7vT9bDgerB7kNH8dOmnH73m1Wfgqe8/u7afMC&#10;JKkp/cFw1c/q0GSnkzujjMRwKJ/LVUY5zBblAsiVWC7ZE5BTnhhjQJua/i/R/AIAAP//AwBQSwEC&#10;LQAUAAYACAAAACEAtoM4kv4AAADhAQAAEwAAAAAAAAAAAAAAAAAAAAAAW0NvbnRlbnRfVHlwZXNd&#10;LnhtbFBLAQItABQABgAIAAAAIQA4/SH/1gAAAJQBAAALAAAAAAAAAAAAAAAAAC8BAABfcmVscy8u&#10;cmVsc1BLAQItABQABgAIAAAAIQBpT08gJQIAACUEAAAOAAAAAAAAAAAAAAAAAC4CAABkcnMvZTJv&#10;RG9jLnhtbFBLAQItABQABgAIAAAAIQBqrRbn4QAAAAwBAAAPAAAAAAAAAAAAAAAAAH8EAABkcnMv&#10;ZG93bnJldi54bWxQSwUGAAAAAAQABADzAAAAjQUAAAAA&#10;" stroked="f">
                <v:textbox style="mso-fit-shape-to-text:t">
                  <w:txbxContent>
                    <w:p w:rsidR="000B05C3" w:rsidRPr="00FF1A67" w:rsidRDefault="000B05C3" w:rsidP="000B05C3">
                      <w:pPr>
                        <w:jc w:val="center"/>
                        <w:rPr>
                          <w:sz w:val="36"/>
                          <w:u w:val="single"/>
                        </w:rPr>
                      </w:pPr>
                      <w:r>
                        <w:rPr>
                          <w:sz w:val="36"/>
                          <w:u w:val="single"/>
                        </w:rPr>
                        <w:t>Lubbins Park Primary Academy</w:t>
                      </w:r>
                      <w:r w:rsidRPr="00FF1A67">
                        <w:rPr>
                          <w:sz w:val="36"/>
                          <w:u w:val="single"/>
                        </w:rPr>
                        <w:t xml:space="preserve"> Sports Premium Impact and Evidence Document 2018-2019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B05C3" w:rsidRDefault="000B05C3" w:rsidP="000B05C3">
      <w:pPr>
        <w:rPr>
          <w:rFonts w:asciiTheme="minorHAnsi" w:hAnsiTheme="minorHAnsi"/>
          <w:sz w:val="20"/>
        </w:rPr>
      </w:pPr>
    </w:p>
    <w:p w:rsidR="00705079" w:rsidRPr="00225B7E" w:rsidRDefault="00A70BD2" w:rsidP="000B05C3">
      <w:pPr>
        <w:rPr>
          <w:rFonts w:asciiTheme="minorHAnsi" w:hAnsiTheme="minorHAnsi"/>
          <w:sz w:val="20"/>
        </w:rPr>
      </w:pPr>
      <w:r w:rsidRPr="00225B7E">
        <w:rPr>
          <w:rFonts w:asciiTheme="minorHAnsi" w:hAnsiTheme="minorHAnsi"/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258EE4C6" wp14:editId="75EB39D9">
                <wp:simplePos x="0" y="0"/>
                <wp:positionH relativeFrom="page">
                  <wp:posOffset>257175</wp:posOffset>
                </wp:positionH>
                <wp:positionV relativeFrom="page">
                  <wp:posOffset>914400</wp:posOffset>
                </wp:positionV>
                <wp:extent cx="10234930" cy="568960"/>
                <wp:effectExtent l="0" t="0" r="13970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0E1E" w:rsidRDefault="00920E1E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7" style="position:absolute;margin-left:20.25pt;margin-top:1in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DvcgEq4AAAAAsBAAAPAAAAZHJzL2Rvd25yZXYueG1sTI9NS8NAEIbvgv9hGcGb3XwjMZtS&#10;inoqgq0g3qbJNAnN7obsNkn/vdOTHmfm4Z3nLdaL7sVEo+usURCuAhBkKlt3plHwdXh7egbhPJoa&#10;e2tIwZUcrMv7uwLz2s7mk6a9bwSHGJejgtb7IZfSVS1pdCs7kOHbyY4aPY9jI+sRZw7XvYyCIJMa&#10;O8MfWhxo21J13l+0gvcZ500cvk6782l7/TmkH9+7kJR6fFg2LyA8Lf4Phps+q0PJTkd7MbUTvYIk&#10;SJnkfZJwpxuQpVEM4qggiuMMZFnI/x3KXwAAAP//AwBQSwECLQAUAAYACAAAACEAtoM4kv4AAADh&#10;AQAAEwAAAAAAAAAAAAAAAAAAAAAAW0NvbnRlbnRfVHlwZXNdLnhtbFBLAQItABQABgAIAAAAIQA4&#10;/SH/1gAAAJQBAAALAAAAAAAAAAAAAAAAAC8BAABfcmVscy8ucmVsc1BLAQItABQABgAIAAAAIQAH&#10;ZmUGZwMAAHAKAAAOAAAAAAAAAAAAAAAAAC4CAABkcnMvZTJvRG9jLnhtbFBLAQItABQABgAIAAAA&#10;IQDvcgEq4AAAAAsBAAAPAAAAAAAAAAAAAAAAAMEFAABkcnMvZG93bnJldi54bWxQSwUGAAAAAAQA&#10;BADzAAAAzgYAAAAA&#10;">
                <v:rect id="Rectangle 7" o:spid="_x0000_s1028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JMTMMA&#10;AADbAAAADwAAAGRycy9kb3ducmV2LnhtbERPW2vCMBR+H/gfwhH2tqaTOWY1ighCYQy8DKRvx+bY&#10;hjUnpYm22683DwMfP777YjXYRtyo88axgtckBUFcOm24UvB93L58gPABWWPjmBT8kofVcvS0wEy7&#10;nvd0O4RKxBD2GSqoQ2gzKX1Zk0WfuJY4chfXWQwRdpXUHfYx3DZykqbv0qLh2FBjS5uayp/D1SqY&#10;fk3fiiL/s9f1+bg/zbzZXT6NUs/jYT0HEWgID/G/O9cKJnF9/BJ/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JMTMMAAADbAAAADwAAAAAAAAAAAAAAAACYAgAAZHJzL2Rv&#10;d25yZXYueG1sUEsFBgAAAAAEAAQA9QAAAIgDAAAAAA==&#10;" fillcolor="#6dbf4f" stroked="f"/>
                <v:shape id="Text Box 6" o:spid="_x0000_s1029" type="#_x0000_t202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20E1E" w:rsidRDefault="00920E1E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9" w:after="1"/>
        <w:rPr>
          <w:rFonts w:asciiTheme="minorHAnsi" w:hAnsiTheme="minorHAnsi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:rsidRPr="00972FB8">
        <w:trPr>
          <w:trHeight w:val="497"/>
        </w:trPr>
        <w:tc>
          <w:tcPr>
            <w:tcW w:w="7700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Key achievements to date:</w:t>
            </w:r>
          </w:p>
        </w:tc>
        <w:tc>
          <w:tcPr>
            <w:tcW w:w="7677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Areas for further improvement and baseline evidence of need:</w:t>
            </w:r>
          </w:p>
        </w:tc>
      </w:tr>
      <w:tr w:rsidR="00920E1E" w:rsidRPr="00972FB8" w:rsidTr="00972FB8">
        <w:trPr>
          <w:trHeight w:val="1808"/>
        </w:trPr>
        <w:tc>
          <w:tcPr>
            <w:tcW w:w="7700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Access to a wide range of festivals to engage less active students across both key stages.</w:t>
            </w: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Utilising the SSP CPD offer to ensure all staff access at least one CPD course.</w:t>
            </w: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Improved confidence of 75% of teaching staff in delivering high quality Gymnastics lessons through staff inset support</w:t>
            </w: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Identifying Gifted and Talented students who have attended a wide range of camps.</w:t>
            </w:r>
          </w:p>
        </w:tc>
        <w:tc>
          <w:tcPr>
            <w:tcW w:w="7677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Using Staff Inset sessions to improve the confidence of staff in teaching Dance.</w:t>
            </w:r>
          </w:p>
          <w:p w:rsidR="00920E1E" w:rsidRPr="00972FB8" w:rsidRDefault="00704BB4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Introducing</w:t>
            </w:r>
            <w:r w:rsidR="00920E1E" w:rsidRPr="00972FB8">
              <w:rPr>
                <w:rFonts w:asciiTheme="minorHAnsi" w:hAnsiTheme="minorHAnsi"/>
                <w:sz w:val="20"/>
                <w:szCs w:val="20"/>
              </w:rPr>
              <w:t xml:space="preserve"> whole school Active interventions such as Active Literacy and Active Numeracy</w:t>
            </w: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Accessing further team teaching support to increase the competency of our 3 least confident teaching staff</w:t>
            </w: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Running Fit4Action sessions for all classes to provide a wider and deeper understanding of the need for active lives.</w:t>
            </w:r>
          </w:p>
        </w:tc>
      </w:tr>
    </w:tbl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:rsidRPr="00972FB8">
        <w:trPr>
          <w:trHeight w:val="405"/>
        </w:trPr>
        <w:tc>
          <w:tcPr>
            <w:tcW w:w="11582" w:type="dxa"/>
          </w:tcPr>
          <w:p w:rsidR="00705079" w:rsidRPr="00972FB8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Pr="00972FB8" w:rsidRDefault="00C848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Please complete all of the below:</w:t>
            </w:r>
          </w:p>
        </w:tc>
      </w:tr>
      <w:tr w:rsidR="00705079" w:rsidRPr="00972FB8" w:rsidTr="00972FB8">
        <w:trPr>
          <w:trHeight w:val="1025"/>
        </w:trPr>
        <w:tc>
          <w:tcPr>
            <w:tcW w:w="11582" w:type="dxa"/>
          </w:tcPr>
          <w:p w:rsidR="00705079" w:rsidRPr="00972FB8" w:rsidRDefault="00C84880">
            <w:pPr>
              <w:pStyle w:val="TableParagraph"/>
              <w:spacing w:before="22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What percentage of your current</w:t>
            </w:r>
            <w:r w:rsidRPr="00972FB8">
              <w:rPr>
                <w:rFonts w:asciiTheme="minorHAnsi" w:hAnsiTheme="minorHAnsi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6 cohort swim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confidently and proficiently over a distance of at least 25 metres?</w:t>
            </w:r>
          </w:p>
          <w:p w:rsidR="00705079" w:rsidRPr="00972FB8" w:rsidRDefault="00C84880">
            <w:pPr>
              <w:pStyle w:val="TableParagraph"/>
              <w:spacing w:line="312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N.B.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Even though your children may swim in another year please report on their attainment on leaving</w:t>
            </w:r>
          </w:p>
          <w:p w:rsidR="00705079" w:rsidRPr="00972FB8" w:rsidRDefault="00C84880">
            <w:pPr>
              <w:pStyle w:val="TableParagraph"/>
              <w:spacing w:line="295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primary</w:t>
            </w:r>
            <w:proofErr w:type="gramEnd"/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 school.</w:t>
            </w:r>
          </w:p>
        </w:tc>
        <w:tc>
          <w:tcPr>
            <w:tcW w:w="3798" w:type="dxa"/>
          </w:tcPr>
          <w:p w:rsidR="00705079" w:rsidRPr="00972FB8" w:rsidRDefault="0068746E" w:rsidP="0068746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28</w:t>
            </w:r>
            <w:r w:rsidR="00920E1E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72FB8" w:rsidTr="00972FB8">
        <w:trPr>
          <w:trHeight w:val="558"/>
        </w:trPr>
        <w:tc>
          <w:tcPr>
            <w:tcW w:w="11582" w:type="dxa"/>
          </w:tcPr>
          <w:p w:rsidR="00705079" w:rsidRPr="00972FB8" w:rsidRDefault="00C84880">
            <w:pPr>
              <w:pStyle w:val="TableParagraph"/>
              <w:spacing w:before="22" w:line="235" w:lineRule="auto"/>
              <w:ind w:left="80" w:right="261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What percentage of your current </w:t>
            </w:r>
            <w:r w:rsidRPr="00972FB8">
              <w:rPr>
                <w:rFonts w:asciiTheme="minorHAnsi" w:hAnsiTheme="minorHAnsi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6 cohort use a range of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effectively [for example, front crawl,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3798" w:type="dxa"/>
          </w:tcPr>
          <w:p w:rsidR="00705079" w:rsidRPr="00972FB8" w:rsidRDefault="0068746E" w:rsidP="0068746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24</w:t>
            </w:r>
            <w:r w:rsidR="00C84880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  <w:r w:rsidR="00920E1E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 </w:t>
            </w:r>
          </w:p>
        </w:tc>
      </w:tr>
      <w:tr w:rsidR="00705079" w:rsidRPr="00972FB8" w:rsidTr="00972FB8">
        <w:trPr>
          <w:trHeight w:val="538"/>
        </w:trPr>
        <w:tc>
          <w:tcPr>
            <w:tcW w:w="11582" w:type="dxa"/>
          </w:tcPr>
          <w:p w:rsidR="00705079" w:rsidRPr="00972FB8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Pr="00972FB8" w:rsidRDefault="0068746E" w:rsidP="0068746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11</w:t>
            </w:r>
            <w:r w:rsidR="00C84880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  <w:r w:rsidR="00920E1E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 </w:t>
            </w:r>
          </w:p>
        </w:tc>
      </w:tr>
      <w:tr w:rsidR="00705079" w:rsidRPr="00972FB8">
        <w:trPr>
          <w:trHeight w:val="1135"/>
        </w:trPr>
        <w:tc>
          <w:tcPr>
            <w:tcW w:w="11582" w:type="dxa"/>
          </w:tcPr>
          <w:p w:rsidR="00705079" w:rsidRPr="00972FB8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Schools</w:t>
            </w:r>
            <w:r w:rsidRPr="00972FB8">
              <w:rPr>
                <w:rFonts w:asciiTheme="minorHAnsi" w:hAnsi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can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choose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to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use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the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Primary</w:t>
            </w:r>
            <w:r w:rsidRPr="00972FB8">
              <w:rPr>
                <w:rFonts w:asciiTheme="minorHAnsi" w:hAnsi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and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Sport</w:t>
            </w:r>
            <w:r w:rsidRPr="00972FB8">
              <w:rPr>
                <w:rFonts w:asciiTheme="minorHAnsi" w:hAnsi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Premium</w:t>
            </w:r>
            <w:r w:rsidRPr="00972FB8">
              <w:rPr>
                <w:rFonts w:asciiTheme="minorHAnsi" w:hAnsi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to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provide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additional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provision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 for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swimming but this must be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for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activity </w:t>
            </w: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over and above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the national curriculum requirements.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 xml:space="preserve">Have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you used it in this </w:t>
            </w:r>
            <w:r w:rsidRPr="00972FB8">
              <w:rPr>
                <w:rFonts w:asciiTheme="minorHAnsi" w:hAnsiTheme="minorHAnsi"/>
                <w:color w:val="231F20"/>
                <w:spacing w:val="-3"/>
                <w:sz w:val="20"/>
                <w:szCs w:val="20"/>
              </w:rPr>
              <w:t>way?</w:t>
            </w:r>
          </w:p>
        </w:tc>
        <w:tc>
          <w:tcPr>
            <w:tcW w:w="3798" w:type="dxa"/>
          </w:tcPr>
          <w:p w:rsidR="00705079" w:rsidRPr="00972FB8" w:rsidRDefault="00920E1E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Yes – we contribute through our SSP Basic Membership (see attached) to a partnership wide Top Up Swimming programme. </w:t>
            </w:r>
          </w:p>
        </w:tc>
      </w:tr>
    </w:tbl>
    <w:p w:rsidR="00705079" w:rsidRPr="00225B7E" w:rsidRDefault="00705079">
      <w:pPr>
        <w:rPr>
          <w:rFonts w:asciiTheme="minorHAnsi" w:hAnsiTheme="minorHAnsi"/>
          <w:sz w:val="26"/>
        </w:rPr>
        <w:sectPr w:rsidR="00705079" w:rsidRPr="00225B7E">
          <w:footerReference w:type="default" r:id="rId9"/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Pr="00225B7E" w:rsidRDefault="00A70BD2">
      <w:pPr>
        <w:pStyle w:val="BodyText"/>
        <w:rPr>
          <w:rFonts w:asciiTheme="minorHAnsi" w:hAnsiTheme="minorHAnsi"/>
          <w:sz w:val="20"/>
        </w:rPr>
      </w:pPr>
      <w:r w:rsidRPr="00225B7E">
        <w:rPr>
          <w:rFonts w:asciiTheme="minorHAnsi" w:hAnsi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1E078E82" wp14:editId="22F2DF61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0E1E" w:rsidRDefault="00920E1E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920E1E" w:rsidRDefault="00920E1E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E078E82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20E1E" w:rsidRDefault="00920E1E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920E1E" w:rsidRDefault="00920E1E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Pr="00225B7E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225B7E" w:rsidRDefault="00705079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:rsidRPr="00972FB8">
        <w:trPr>
          <w:trHeight w:val="383"/>
        </w:trPr>
        <w:tc>
          <w:tcPr>
            <w:tcW w:w="3720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Academic Year: </w:t>
            </w:r>
            <w:r w:rsidR="0018442F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2018/19</w:t>
            </w:r>
          </w:p>
        </w:tc>
        <w:tc>
          <w:tcPr>
            <w:tcW w:w="3600" w:type="dxa"/>
          </w:tcPr>
          <w:p w:rsidR="00705079" w:rsidRPr="00972FB8" w:rsidRDefault="00C84880" w:rsidP="009C0448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Total fund allocated: 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£</w:t>
            </w:r>
            <w:r w:rsidR="009C0448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18250</w:t>
            </w:r>
          </w:p>
        </w:tc>
        <w:tc>
          <w:tcPr>
            <w:tcW w:w="4923" w:type="dxa"/>
            <w:gridSpan w:val="2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b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Date Updated:</w:t>
            </w:r>
            <w:r w:rsidR="00920E1E"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 xml:space="preserve"> 6.3.2019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Pr="00972FB8" w:rsidRDefault="00705079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05079" w:rsidRPr="00972FB8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Pr="00972FB8" w:rsidRDefault="00C84880">
            <w:pPr>
              <w:pStyle w:val="TableParagraph"/>
              <w:spacing w:before="26" w:line="235" w:lineRule="auto"/>
              <w:ind w:left="80" w:right="104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t xml:space="preserve">Key indicator 1: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 xml:space="preserve">The engagement of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  <w:u w:val="single" w:color="0E5F22"/>
              </w:rPr>
              <w:t>all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72FB8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972FB8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72FB8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:rsidR="00705079" w:rsidRPr="00972FB8" w:rsidRDefault="00972FB8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C84880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72FB8">
        <w:trPr>
          <w:trHeight w:val="657"/>
        </w:trPr>
        <w:tc>
          <w:tcPr>
            <w:tcW w:w="3720" w:type="dxa"/>
          </w:tcPr>
          <w:p w:rsidR="00705079" w:rsidRPr="00972FB8" w:rsidRDefault="00C84880">
            <w:pPr>
              <w:pStyle w:val="TableParagraph"/>
              <w:spacing w:before="26" w:line="235" w:lineRule="auto"/>
              <w:ind w:left="80" w:right="91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</w:tcPr>
          <w:p w:rsidR="00705079" w:rsidRPr="00972FB8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307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134" w:type="dxa"/>
          </w:tcPr>
          <w:p w:rsidR="00705079" w:rsidRPr="00972FB8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20E1E" w:rsidRPr="00972FB8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‘BASIC MEMBERSHIP MODEL</w:t>
            </w:r>
            <w:r w:rsidR="00F87DC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87DC9">
              <w:rPr>
                <w:rFonts w:asciiTheme="minorHAnsi" w:hAnsiTheme="minorHAnsi"/>
                <w:sz w:val="20"/>
                <w:szCs w:val="20"/>
              </w:rPr>
              <w:t>and Bespoke membership package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– Physical And Health and Wellbeing strands ( see attached)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To impact on all students in Key Stage 1 and 2.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Please note some aspects are deliberately targeted at least active children.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20E1E" w:rsidRPr="00972FB8" w:rsidRDefault="00920E1E" w:rsidP="00704BB4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Select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 xml:space="preserve"> a group of children to attend 2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x Active Kids festivals to engage the least active students in the school in personal challenges and to develop a love of being active.</w:t>
            </w:r>
          </w:p>
          <w:p w:rsidR="00225B7E" w:rsidRPr="00972FB8" w:rsidRDefault="00225B7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Access support with the completion of the Active School Planner Heat Map through the website by attending the SSP annual conference and follow up meeting in May 2018.</w:t>
            </w:r>
          </w:p>
          <w:p w:rsidR="00704BB4" w:rsidRPr="00972FB8" w:rsidRDefault="00704BB4" w:rsidP="00704BB4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704BB4" w:rsidRPr="00972FB8" w:rsidRDefault="00704BB4" w:rsidP="00920E1E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led lunchtime clubs open to ALL pupils regardless of age or ability.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Points are all funded through SSP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Basic membership (£1950)</w:t>
            </w:r>
          </w:p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F87DC9" w:rsidRPr="00972FB8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SSP bespoke membership (£12675.50)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Dates of sessions and profile of students selected. Tracking of </w:t>
            </w:r>
            <w:proofErr w:type="gramStart"/>
            <w:r w:rsidRPr="00972FB8">
              <w:rPr>
                <w:rFonts w:asciiTheme="minorHAnsi" w:hAnsiTheme="minorHAnsi"/>
                <w:sz w:val="20"/>
                <w:szCs w:val="20"/>
              </w:rPr>
              <w:t>students</w:t>
            </w:r>
            <w:proofErr w:type="gramEnd"/>
            <w:r w:rsidRPr="00972FB8">
              <w:rPr>
                <w:rFonts w:asciiTheme="minorHAnsi" w:hAnsiTheme="minorHAnsi"/>
                <w:sz w:val="20"/>
                <w:szCs w:val="20"/>
              </w:rPr>
              <w:t xml:space="preserve"> future attendance of activities.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Register and profile of selected students. Comparative data of baseline activity and track progress. </w:t>
            </w: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Completion of Heat Map and Action Plan. </w:t>
            </w:r>
            <w:proofErr w:type="gramStart"/>
            <w:r w:rsidRPr="00972FB8">
              <w:rPr>
                <w:rFonts w:asciiTheme="minorHAnsi" w:hAnsiTheme="minorHAnsi"/>
                <w:sz w:val="20"/>
                <w:szCs w:val="20"/>
              </w:rPr>
              <w:t>Attendance at SSP support</w:t>
            </w:r>
            <w:proofErr w:type="gramEnd"/>
            <w:r w:rsidRPr="00972FB8">
              <w:rPr>
                <w:rFonts w:asciiTheme="minorHAnsi" w:hAnsiTheme="minorHAnsi"/>
                <w:sz w:val="20"/>
                <w:szCs w:val="20"/>
              </w:rPr>
              <w:t xml:space="preserve"> meetings.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Use the Personal Challenges to chart activity between festivals. If successful widen the project to a greater number of children.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Staff CPD and resources specific to the setting.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Use of recommendations and findings from the site to inform future plans and interventions.</w:t>
            </w:r>
          </w:p>
          <w:p w:rsidR="00920E1E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P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05079" w:rsidRPr="00972FB8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Pr="00972FB8" w:rsidRDefault="00C84880">
            <w:pPr>
              <w:pStyle w:val="TableParagraph"/>
              <w:spacing w:before="16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2: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72FB8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972FB8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72FB8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:rsidR="00705079" w:rsidRPr="00972FB8" w:rsidRDefault="00972FB8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C84880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72FB8">
        <w:trPr>
          <w:trHeight w:val="618"/>
        </w:trPr>
        <w:tc>
          <w:tcPr>
            <w:tcW w:w="3720" w:type="dxa"/>
          </w:tcPr>
          <w:p w:rsidR="00705079" w:rsidRPr="00972FB8" w:rsidRDefault="00C84880">
            <w:pPr>
              <w:pStyle w:val="TableParagraph"/>
              <w:spacing w:before="19" w:line="288" w:lineRule="exact"/>
              <w:ind w:left="80" w:right="91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 xml:space="preserve">School focus with clarity on intended </w:t>
            </w: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600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16" w:type="dxa"/>
          </w:tcPr>
          <w:p w:rsidR="00705079" w:rsidRPr="00972FB8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Funding allocated:</w:t>
            </w:r>
          </w:p>
        </w:tc>
        <w:tc>
          <w:tcPr>
            <w:tcW w:w="3307" w:type="dxa"/>
          </w:tcPr>
          <w:p w:rsidR="00705079" w:rsidRPr="00972FB8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134" w:type="dxa"/>
          </w:tcPr>
          <w:p w:rsidR="00705079" w:rsidRPr="00972FB8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 next steps:</w:t>
            </w:r>
          </w:p>
        </w:tc>
      </w:tr>
      <w:tr w:rsidR="00920E1E" w:rsidRPr="00972FB8" w:rsidTr="00BF0511">
        <w:trPr>
          <w:trHeight w:val="2532"/>
        </w:trPr>
        <w:tc>
          <w:tcPr>
            <w:tcW w:w="3720" w:type="dxa"/>
          </w:tcPr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‘BASIC MEMBERSHIP MODEL</w:t>
            </w:r>
            <w:r w:rsidR="00F87DC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87DC9">
              <w:rPr>
                <w:rFonts w:asciiTheme="minorHAnsi" w:hAnsiTheme="minorHAnsi"/>
                <w:sz w:val="20"/>
                <w:szCs w:val="20"/>
              </w:rPr>
              <w:t>and Bespoke membership package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– all strands contribute to this area ( see attached)</w:t>
            </w:r>
          </w:p>
          <w:p w:rsidR="00920E1E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To impact on all students and staff in Key Stage 1 and 2.</w:t>
            </w:r>
          </w:p>
          <w:p w:rsidR="00972FB8" w:rsidRP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0" w:type="dxa"/>
          </w:tcPr>
          <w:p w:rsidR="00920E1E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Identify SSP interventions and support to target whole school issues e.g. training of PALs and Mid-days to improve 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behaviour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at lunchtimes.</w:t>
            </w:r>
          </w:p>
          <w:p w:rsidR="00972FB8" w:rsidRDefault="00972FB8" w:rsidP="00972FB8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Pr="00972FB8" w:rsidRDefault="00972FB8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Utilise SSP Bespoke membership.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Book staff inset PE specific sessions through the SSP based on internal staff needs to raise the profile of PE across all staff.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Attendance at PE Lead meetings and share outcomes across whole school.</w:t>
            </w:r>
          </w:p>
          <w:p w:rsidR="00920E1E" w:rsidRPr="00972FB8" w:rsidRDefault="00920E1E" w:rsidP="00920E1E">
            <w:pPr>
              <w:pStyle w:val="ListParagraph"/>
              <w:ind w:left="39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 structured plan of staff across the whole school to attend and access CPD opportunities.</w:t>
            </w: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Engage with Team Teaching opportunities through SSP projects, PALs, Flying Start and Fit4Action for teaching and support staff.</w:t>
            </w:r>
          </w:p>
          <w:p w:rsidR="00920E1E" w:rsidRPr="00972FB8" w:rsidRDefault="00920E1E" w:rsidP="00920E1E">
            <w:pPr>
              <w:pStyle w:val="TableParagraph"/>
              <w:ind w:left="75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Engagement of more staff in preparation of festivals and attendance to cross curricular CPD to ensure PE, SS and PA are impacting across all    elements of school life.</w:t>
            </w:r>
          </w:p>
        </w:tc>
        <w:tc>
          <w:tcPr>
            <w:tcW w:w="1616" w:type="dxa"/>
          </w:tcPr>
          <w:p w:rsidR="00920E1E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Points are all funded through SSP</w:t>
            </w:r>
            <w:r w:rsidR="00972FB8">
              <w:rPr>
                <w:rFonts w:asciiTheme="minorHAnsi" w:hAnsiTheme="minorHAnsi"/>
                <w:sz w:val="20"/>
                <w:szCs w:val="20"/>
              </w:rPr>
              <w:t xml:space="preserve"> Basic membership (£1950)</w:t>
            </w:r>
          </w:p>
          <w:p w:rsid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72FB8" w:rsidRPr="00972FB8" w:rsidRDefault="00972FB8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SSP bespoke membership (£12675.50)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307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Whole School Development Plan and reference to the contribution of PE, SS and PA. Tracking of number of incidents recorded at lunchtimes.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920E1E" w:rsidP="00184146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Attendance of staff at sessions, engagement, surveys of engagement. Tracki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>ng systems of use of new skills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Registers and staff attendance.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tracking of staff attending CPD mapped against whole school priorities e.g. Literacy Coordinator attending Active Literacy course.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Records of both teaching and support staff working alongside projects. Dates of sessions and profile of outcomes and participants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704BB4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 annual plan o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>f involvement in festivals.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Aim to engage and raise profile across all staff.</w:t>
            </w:r>
          </w:p>
        </w:tc>
        <w:tc>
          <w:tcPr>
            <w:tcW w:w="3134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Tracking of interventions against whole school priority of lunch time 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behaviour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>. Use of evidence to improve future plans and training needs.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Survey pre and post staff on confidence and profile of PE. Observation of quality of delivery and links to whole school priority improvements. 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E.g.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greater engagement of girls in PE lessons following Dance Staff Inset.</w:t>
            </w:r>
          </w:p>
          <w:p w:rsidR="00225B7E" w:rsidRPr="00972FB8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Regular PE feedback slot at staff meetings to share knowledge.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Sharing across all staff and informing schemes of work across a range of subjects.</w:t>
            </w: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Follow up activities to projects by in – house staff and records of future engagement.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Develop an ethos of shared responsibility across PE, SS and PA.</w:t>
            </w:r>
          </w:p>
        </w:tc>
      </w:tr>
    </w:tbl>
    <w:p w:rsidR="00705079" w:rsidRPr="00225B7E" w:rsidRDefault="00705079">
      <w:pPr>
        <w:rPr>
          <w:rFonts w:asciiTheme="minorHAnsi" w:hAnsiTheme="minorHAnsi"/>
          <w:sz w:val="24"/>
        </w:rPr>
        <w:sectPr w:rsidR="00705079" w:rsidRPr="00225B7E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:rsidRPr="00972FB8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Pr="00972FB8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3: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Pr="00972FB8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705079" w:rsidRPr="00972FB8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972FB8" w:rsidRDefault="00705079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705079" w:rsidRPr="00972FB8" w:rsidRDefault="00972FB8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C84880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705079" w:rsidRPr="00972FB8">
        <w:trPr>
          <w:trHeight w:val="594"/>
        </w:trPr>
        <w:tc>
          <w:tcPr>
            <w:tcW w:w="3758" w:type="dxa"/>
          </w:tcPr>
          <w:p w:rsidR="00705079" w:rsidRPr="00972FB8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705079" w:rsidRPr="00972FB8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:rsidR="00705079" w:rsidRPr="00972FB8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705079" w:rsidRPr="00972FB8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705079" w:rsidRPr="00972FB8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705079" w:rsidRPr="00972FB8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705079" w:rsidRPr="00972FB8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705079" w:rsidRPr="00972FB8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920E1E" w:rsidRPr="00972FB8" w:rsidTr="00972FB8">
        <w:trPr>
          <w:trHeight w:val="554"/>
        </w:trPr>
        <w:tc>
          <w:tcPr>
            <w:tcW w:w="3758" w:type="dxa"/>
          </w:tcPr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‘BASIC MEMBERSHIP MODEL</w:t>
            </w:r>
            <w:r w:rsidR="00F87DC9">
              <w:rPr>
                <w:rFonts w:asciiTheme="minorHAnsi" w:hAnsiTheme="minorHAnsi"/>
                <w:sz w:val="20"/>
                <w:szCs w:val="20"/>
              </w:rPr>
              <w:t xml:space="preserve"> and Bespoke membership package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– all strands contribute to this area (see attached) High Quality PE is most prominent.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To impact on all students and staff in Key Stage 1 and 2.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Access and tracking of impact of CPD attendance on quality of lessons and confidence of staff.</w:t>
            </w:r>
          </w:p>
          <w:p w:rsidR="00704BB4" w:rsidRPr="00972FB8" w:rsidRDefault="00704BB4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704BB4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Deliver</w:t>
            </w:r>
            <w:r w:rsidR="00920E1E" w:rsidRPr="00972FB8">
              <w:rPr>
                <w:rFonts w:asciiTheme="minorHAnsi" w:hAnsiTheme="minorHAnsi"/>
                <w:sz w:val="20"/>
                <w:szCs w:val="20"/>
              </w:rPr>
              <w:t xml:space="preserve"> staff inset sessions based on staff audit of needs. Track impact.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Ensure all opportunities to team teach with SSP specialist staff are taken across projects and interventions for both teaching and support staff.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Attendance at SSP PE Lead meetings to gain knowledge to share.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Gathering and use of SSP PE resources to support staff in school with the delivery of lessons.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Wider use of SSP infrastructure to network and share ideas.</w:t>
            </w:r>
          </w:p>
        </w:tc>
        <w:tc>
          <w:tcPr>
            <w:tcW w:w="1663" w:type="dxa"/>
          </w:tcPr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Points are all funded through SSP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Basic membership (£1950)</w:t>
            </w:r>
          </w:p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F87DC9" w:rsidRPr="00972FB8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SSP bespoke membership (£12675.50)</w:t>
            </w:r>
          </w:p>
          <w:p w:rsidR="00F87DC9" w:rsidRDefault="00F87DC9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F87DC9" w:rsidRDefault="00F87DC9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423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Attendance records and course details, certificates if required. Observations and monitoring of PE delivery.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Details of staff audit, topics covered, dates and resources collected.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Staff records of project involvement. Staff records on follow up activities. Future interventions.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Records of meetings, notes and handouts.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Making use of the SSP resource bank to support schemes of work and lesson planning.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Attend and utilize SSP networking opportunities and sharing of ideas between schools.</w:t>
            </w:r>
          </w:p>
        </w:tc>
        <w:tc>
          <w:tcPr>
            <w:tcW w:w="3076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 wide range of staff attending courses to ensure skills remain in school. Opportunities through staff meetings for staff to share acquired skills and knowledge. A structured approach to lesson observations.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All staff </w:t>
            </w:r>
            <w:proofErr w:type="gramStart"/>
            <w:r w:rsidRPr="00972FB8">
              <w:rPr>
                <w:rFonts w:asciiTheme="minorHAnsi" w:hAnsiTheme="minorHAnsi"/>
                <w:sz w:val="20"/>
                <w:szCs w:val="20"/>
              </w:rPr>
              <w:t>have</w:t>
            </w:r>
            <w:proofErr w:type="gramEnd"/>
            <w:r w:rsidRPr="00972FB8">
              <w:rPr>
                <w:rFonts w:asciiTheme="minorHAnsi" w:hAnsiTheme="minorHAnsi"/>
                <w:sz w:val="20"/>
                <w:szCs w:val="20"/>
              </w:rPr>
              <w:t xml:space="preserve"> the opportunity to attend. Follow up discussions around impact on lesson delivery. Evaluation of effectiveness of training.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Staff briefing to ensure a deeper understanding of CPD through team teaching. Resources and knowledge retained in school.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PE Lead has the opportunity to share within whole staff meetings.</w:t>
            </w:r>
          </w:p>
          <w:p w:rsidR="00225B7E" w:rsidRPr="00972FB8" w:rsidRDefault="00225B7E" w:rsidP="00972FB8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Central whole school base for resources accessible to all in school.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Default="00920E1E" w:rsidP="00920E1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Allowing staff time to attend events and then share findings.</w:t>
            </w:r>
          </w:p>
          <w:p w:rsidR="00972FB8" w:rsidRPr="00972FB8" w:rsidRDefault="00972FB8" w:rsidP="00972FB8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0E1E" w:rsidRPr="00972FB8">
        <w:trPr>
          <w:trHeight w:val="305"/>
        </w:trPr>
        <w:tc>
          <w:tcPr>
            <w:tcW w:w="12302" w:type="dxa"/>
            <w:gridSpan w:val="4"/>
            <w:vMerge w:val="restart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4: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920E1E" w:rsidRPr="00972FB8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20E1E" w:rsidRPr="00972FB8" w:rsidRDefault="00920E1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920E1E" w:rsidRPr="00972FB8" w:rsidRDefault="00972FB8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920E1E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920E1E" w:rsidRPr="00972FB8">
        <w:trPr>
          <w:trHeight w:val="595"/>
        </w:trPr>
        <w:tc>
          <w:tcPr>
            <w:tcW w:w="3758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b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pupils:</w:t>
            </w:r>
          </w:p>
        </w:tc>
        <w:tc>
          <w:tcPr>
            <w:tcW w:w="3458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920E1E" w:rsidRPr="00972FB8" w:rsidTr="00A316CB">
        <w:trPr>
          <w:trHeight w:val="1839"/>
        </w:trPr>
        <w:tc>
          <w:tcPr>
            <w:tcW w:w="3758" w:type="dxa"/>
          </w:tcPr>
          <w:p w:rsidR="00920E1E" w:rsidRPr="00972FB8" w:rsidRDefault="00920E1E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color w:val="231F20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Additional achievements: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‘BASIC MEMBERSHIP MODEL</w:t>
            </w:r>
            <w:r w:rsidR="00F87DC9">
              <w:rPr>
                <w:rFonts w:asciiTheme="minorHAnsi" w:hAnsiTheme="minorHAnsi"/>
                <w:sz w:val="20"/>
                <w:szCs w:val="20"/>
              </w:rPr>
              <w:t xml:space="preserve"> and Bespoke membership package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– all strands contribute to this area (see attached) School Sport is most prominent.</w:t>
            </w:r>
          </w:p>
          <w:p w:rsidR="00920E1E" w:rsidRPr="00972FB8" w:rsidRDefault="00920E1E" w:rsidP="00920E1E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To impact on all students and staff in Key Stage 1 and 2</w:t>
            </w:r>
          </w:p>
        </w:tc>
        <w:tc>
          <w:tcPr>
            <w:tcW w:w="3458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Access to broad range of Festivals, competitions and leagues. Preparing children.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Entering groups of children in events aimed at less active students e.g. Multi Skills Fes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>tival, Key Stage 1 Winter Games, Active Kids and Participation festival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Use of 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>SSP coaches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to increase levels of activity and range of topics covered during break and lunchtimes.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Engaging different students in performance based opportuni</w:t>
            </w:r>
            <w:r w:rsidR="00704BB4" w:rsidRPr="00972FB8">
              <w:rPr>
                <w:rFonts w:asciiTheme="minorHAnsi" w:hAnsiTheme="minorHAnsi"/>
                <w:sz w:val="20"/>
                <w:szCs w:val="20"/>
              </w:rPr>
              <w:t>ties such as the Dance Festival.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Ensuring children in school can access non-traditional sporting opportunities.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Engage with Active Kids Festivals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Use of SSP Community club scheme to offer a wider range of extra curricular clubs.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Ensure students from our school access the range of Gifted and Talented holiday camps – different </w:t>
            </w:r>
            <w:proofErr w:type="gramStart"/>
            <w:r w:rsidRPr="00972FB8">
              <w:rPr>
                <w:rFonts w:asciiTheme="minorHAnsi" w:hAnsiTheme="minorHAnsi"/>
                <w:sz w:val="20"/>
                <w:szCs w:val="20"/>
              </w:rPr>
              <w:t>students</w:t>
            </w:r>
            <w:proofErr w:type="gramEnd"/>
            <w:r w:rsidRPr="00972FB8">
              <w:rPr>
                <w:rFonts w:asciiTheme="minorHAnsi" w:hAnsiTheme="minorHAnsi"/>
                <w:sz w:val="20"/>
                <w:szCs w:val="20"/>
              </w:rPr>
              <w:t xml:space="preserve"> access different sports and activities.</w:t>
            </w:r>
          </w:p>
        </w:tc>
        <w:tc>
          <w:tcPr>
            <w:tcW w:w="1663" w:type="dxa"/>
          </w:tcPr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lastRenderedPageBreak/>
              <w:t>Points are all funded through SSP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Basic membership (£1950)</w:t>
            </w:r>
          </w:p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SSP bespoke membership (£12675.50)</w:t>
            </w:r>
          </w:p>
          <w:p w:rsidR="00F87DC9" w:rsidRPr="00972FB8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423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Records of events entered, records of children and participation levels and percentages across school.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Records of events and students selected – track pre and post levels of activity 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Support staff engagement with activities tracked. Numbers of children active during break and lunchtime.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4E79B4" w:rsidRPr="00972FB8" w:rsidRDefault="004E79B4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Entry details in these events. Profile and details of students attending. </w:t>
            </w: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As above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Completion of community club request sheet. Requests based on consulting students, records of need. Allocation and timetable of breakfast, lunchtime and after school </w:t>
            </w:r>
            <w:r w:rsidRPr="00972FB8">
              <w:rPr>
                <w:rFonts w:asciiTheme="minorHAnsi" w:hAnsiTheme="minorHAnsi"/>
                <w:sz w:val="20"/>
                <w:szCs w:val="20"/>
              </w:rPr>
              <w:lastRenderedPageBreak/>
              <w:t>clubs.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Keep a record of letters, invited students and those who attended.</w:t>
            </w:r>
          </w:p>
        </w:tc>
        <w:tc>
          <w:tcPr>
            <w:tcW w:w="3076" w:type="dxa"/>
          </w:tcPr>
          <w:p w:rsidR="00920E1E" w:rsidRPr="00972FB8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lastRenderedPageBreak/>
              <w:t>A plan to ensure all students have termly opportunities to prepare, attend and represent school.</w:t>
            </w:r>
          </w:p>
          <w:p w:rsidR="00920E1E" w:rsidRPr="00972FB8" w:rsidRDefault="00920E1E" w:rsidP="00920E1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Tracking of 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students’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attendance and engagement in broader extra- curricular sport post event.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Investment in additional play and sports equipment. Keeping staff engaged yearly with PALs training. Linking activity levels to whole school priorities.</w:t>
            </w: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 school plan to allocate different opportunities to different year groups and target groups of children.</w:t>
            </w:r>
          </w:p>
          <w:p w:rsidR="00920E1E" w:rsidRPr="00972FB8" w:rsidRDefault="00920E1E" w:rsidP="00920E1E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225B7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Tracking of engagement in broader clubs and extra-curricular opportunities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225B7E" w:rsidRPr="00972FB8" w:rsidRDefault="00225B7E" w:rsidP="00225B7E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920E1E" w:rsidRPr="00972FB8" w:rsidRDefault="00920E1E" w:rsidP="00920E1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Mapping club programme to a wider range of festivals and competitions and festivals to track. Allowing our own school staff to support experts in a range of clubs.</w:t>
            </w:r>
          </w:p>
          <w:p w:rsidR="00920E1E" w:rsidRPr="00972FB8" w:rsidRDefault="00920E1E" w:rsidP="00225B7E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920E1E" w:rsidP="00225B7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lastRenderedPageBreak/>
              <w:t>Link selections to performance in PE, School Sport and ensure students are correctly identified by engaging staff in the process.</w:t>
            </w:r>
          </w:p>
        </w:tc>
      </w:tr>
      <w:tr w:rsidR="00920E1E" w:rsidRPr="00972FB8">
        <w:trPr>
          <w:trHeight w:val="352"/>
        </w:trPr>
        <w:tc>
          <w:tcPr>
            <w:tcW w:w="12302" w:type="dxa"/>
            <w:gridSpan w:val="4"/>
            <w:vMerge w:val="restart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0E5F22"/>
                <w:sz w:val="20"/>
                <w:szCs w:val="20"/>
              </w:rPr>
              <w:lastRenderedPageBreak/>
              <w:t xml:space="preserve">Key indicator 5: </w:t>
            </w:r>
            <w:r w:rsidRPr="00972FB8">
              <w:rPr>
                <w:rFonts w:asciiTheme="minorHAnsi" w:hAnsiTheme="minorHAnsi"/>
                <w:color w:val="0E5F22"/>
                <w:sz w:val="20"/>
                <w:szCs w:val="20"/>
              </w:rPr>
              <w:t>Increased participation in competitive sport</w:t>
            </w:r>
          </w:p>
        </w:tc>
        <w:tc>
          <w:tcPr>
            <w:tcW w:w="3076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Percentage of total allocation:</w:t>
            </w:r>
          </w:p>
        </w:tc>
      </w:tr>
      <w:tr w:rsidR="00920E1E" w:rsidRPr="00972FB8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920E1E" w:rsidRPr="00972FB8" w:rsidRDefault="00920E1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920E1E" w:rsidRPr="00972FB8" w:rsidRDefault="00972FB8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231F20"/>
                <w:sz w:val="20"/>
                <w:szCs w:val="20"/>
              </w:rPr>
              <w:t>100</w:t>
            </w:r>
            <w:r w:rsidR="00920E1E"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%</w:t>
            </w:r>
          </w:p>
        </w:tc>
      </w:tr>
      <w:tr w:rsidR="00920E1E" w:rsidRPr="00972FB8">
        <w:trPr>
          <w:trHeight w:val="603"/>
        </w:trPr>
        <w:tc>
          <w:tcPr>
            <w:tcW w:w="3758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School focus with clarity on intended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b/>
                <w:color w:val="231F20"/>
                <w:sz w:val="20"/>
                <w:szCs w:val="20"/>
              </w:rPr>
              <w:t>impact on pupils</w:t>
            </w: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:</w:t>
            </w:r>
          </w:p>
        </w:tc>
        <w:tc>
          <w:tcPr>
            <w:tcW w:w="3458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Actions to achieve:</w:t>
            </w:r>
          </w:p>
        </w:tc>
        <w:tc>
          <w:tcPr>
            <w:tcW w:w="1663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Funding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3423" w:type="dxa"/>
          </w:tcPr>
          <w:p w:rsidR="00920E1E" w:rsidRPr="00972FB8" w:rsidRDefault="00920E1E">
            <w:pPr>
              <w:pStyle w:val="TableParagraph"/>
              <w:spacing w:line="257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3076" w:type="dxa"/>
          </w:tcPr>
          <w:p w:rsidR="00920E1E" w:rsidRPr="00972FB8" w:rsidRDefault="00920E1E">
            <w:pPr>
              <w:pStyle w:val="TableParagraph"/>
              <w:spacing w:line="255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Sustainability and suggested</w:t>
            </w:r>
          </w:p>
          <w:p w:rsidR="00920E1E" w:rsidRPr="00972FB8" w:rsidRDefault="00920E1E">
            <w:pPr>
              <w:pStyle w:val="TableParagraph"/>
              <w:spacing w:line="290" w:lineRule="exact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color w:val="231F20"/>
                <w:sz w:val="20"/>
                <w:szCs w:val="20"/>
              </w:rPr>
              <w:t>next steps:</w:t>
            </w:r>
          </w:p>
        </w:tc>
      </w:tr>
      <w:tr w:rsidR="00051478" w:rsidRPr="00972FB8" w:rsidTr="00A316CB">
        <w:trPr>
          <w:trHeight w:val="1929"/>
        </w:trPr>
        <w:tc>
          <w:tcPr>
            <w:tcW w:w="3758" w:type="dxa"/>
          </w:tcPr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SSP ‘BASIC MEMBERSHIP MODEL</w:t>
            </w:r>
            <w:r w:rsidR="00F87DC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87DC9">
              <w:rPr>
                <w:rFonts w:asciiTheme="minorHAnsi" w:hAnsiTheme="minorHAnsi"/>
                <w:sz w:val="20"/>
                <w:szCs w:val="20"/>
              </w:rPr>
              <w:t>and Bespoke membership package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– all strands contribute to this area (see attached) School Sport is most prominent.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To impact on all students and staff in Key Stage 1 and 2</w:t>
            </w:r>
          </w:p>
        </w:tc>
        <w:tc>
          <w:tcPr>
            <w:tcW w:w="3458" w:type="dxa"/>
          </w:tcPr>
          <w:p w:rsidR="00051478" w:rsidRPr="00972FB8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Involvement of a wide range of students in a broad offer of competitions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Participation in SSP Football and Netball leagues to increase regular competitive opportunities.</w:t>
            </w: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Entry into Dance Festival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4E79B4" w:rsidP="00051478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</w:t>
            </w:r>
            <w:r w:rsidR="00051478" w:rsidRPr="00972FB8">
              <w:rPr>
                <w:rFonts w:asciiTheme="minorHAnsi" w:hAnsiTheme="minorHAnsi"/>
                <w:sz w:val="20"/>
                <w:szCs w:val="20"/>
              </w:rPr>
              <w:t>nsuring students access Gifted and Talented holiday camps to support their development and pathway into community competitive sport and beyond.</w:t>
            </w:r>
          </w:p>
          <w:p w:rsidR="00051478" w:rsidRPr="00972FB8" w:rsidRDefault="00051478" w:rsidP="003256DD">
            <w:pPr>
              <w:pStyle w:val="Table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63" w:type="dxa"/>
          </w:tcPr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Points are all funded through SSP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Basic membership (£1950)</w:t>
            </w:r>
          </w:p>
          <w:p w:rsidR="00F87DC9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F87DC9" w:rsidRPr="00972FB8" w:rsidRDefault="00F87DC9" w:rsidP="00F87DC9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SSP bespoke membership (£12675.50)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cost is divided equally across all 5 Key Objectives (£390)</w:t>
            </w:r>
          </w:p>
        </w:tc>
        <w:tc>
          <w:tcPr>
            <w:tcW w:w="3423" w:type="dxa"/>
          </w:tcPr>
          <w:p w:rsidR="00051478" w:rsidRPr="00972FB8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List of competitions entered and records of students attending. Competitive calendar linked to SSP website.</w:t>
            </w: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Records of fixtures, training and participants.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List of students and programme from the event.</w:t>
            </w: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 xml:space="preserve">Records of students who </w:t>
            </w:r>
            <w:r w:rsidR="00225B7E" w:rsidRPr="00972FB8">
              <w:rPr>
                <w:rFonts w:asciiTheme="minorHAnsi" w:hAnsiTheme="minorHAnsi"/>
                <w:sz w:val="20"/>
                <w:szCs w:val="20"/>
              </w:rPr>
              <w:t>attend</w:t>
            </w:r>
            <w:r w:rsidRPr="00972FB8">
              <w:rPr>
                <w:rFonts w:asciiTheme="minorHAnsi" w:hAnsiTheme="minorHAnsi"/>
                <w:sz w:val="20"/>
                <w:szCs w:val="20"/>
              </w:rPr>
              <w:t xml:space="preserve"> SSP links to local clubs.</w:t>
            </w: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:rsidR="00051478" w:rsidRPr="00972FB8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Annual calendar discussed and produced in consultation with staff and students. Whole school plan to grow offer on a termly basis.</w:t>
            </w: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225B7E" w:rsidRPr="00972FB8" w:rsidRDefault="00225B7E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Engagement of a wide range of teaching and support staff in fixtures, transport and training. Investment in kit.</w:t>
            </w:r>
          </w:p>
          <w:p w:rsidR="00051478" w:rsidRPr="00972FB8" w:rsidRDefault="00051478" w:rsidP="003256DD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In school performance to engage and inspire future students.</w:t>
            </w:r>
          </w:p>
          <w:p w:rsidR="00051478" w:rsidRPr="00972FB8" w:rsidRDefault="00051478" w:rsidP="003256DD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Build intra competition into whole school diary</w:t>
            </w:r>
          </w:p>
          <w:p w:rsidR="00051478" w:rsidRPr="00972FB8" w:rsidRDefault="00051478" w:rsidP="003256DD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3256DD">
            <w:pPr>
              <w:pStyle w:val="TableParagraph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p w:rsidR="00051478" w:rsidRPr="00972FB8" w:rsidRDefault="00051478" w:rsidP="00051478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972FB8">
              <w:rPr>
                <w:rFonts w:asciiTheme="minorHAnsi" w:hAnsiTheme="minorHAnsi"/>
                <w:sz w:val="20"/>
                <w:szCs w:val="20"/>
              </w:rPr>
              <w:t>Celebrate the success of these students.</w:t>
            </w:r>
          </w:p>
        </w:tc>
      </w:tr>
    </w:tbl>
    <w:p w:rsidR="00C84880" w:rsidRPr="00225B7E" w:rsidRDefault="00C84880" w:rsidP="00A316CB">
      <w:pPr>
        <w:tabs>
          <w:tab w:val="left" w:pos="12450"/>
        </w:tabs>
        <w:rPr>
          <w:rFonts w:asciiTheme="minorHAnsi" w:hAnsiTheme="minorHAnsi"/>
        </w:rPr>
      </w:pPr>
    </w:p>
    <w:sectPr w:rsidR="00C84880" w:rsidRPr="00225B7E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F86" w:rsidRDefault="00BF1F86" w:rsidP="00187DF3">
      <w:r>
        <w:separator/>
      </w:r>
    </w:p>
  </w:endnote>
  <w:endnote w:type="continuationSeparator" w:id="0">
    <w:p w:rsidR="00BF1F86" w:rsidRDefault="00BF1F86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E1E" w:rsidRPr="00BF0511" w:rsidRDefault="00920E1E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7180905D" wp14:editId="6C2F228A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674CF18E" wp14:editId="0DDBC44F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2C5B8B8D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4306B782" wp14:editId="73BAC18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249A61E5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pM+KCMAAOz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9cVkt3ohE7lRJw2r5u3weEuIH4+HPx9+Pnr5&#10;6M+f9uu/nOjjq/hz/vejB08+vf1xf0/kVq/nvVPNl4fjC5MgoSdfnAV+CRbYfDlP1vQf5zdNVc8u&#10;Jmv6qL5e1K1YaP1EZuRvVfP5zcWEPq2qan7tzbd++kG+XjU38uW2bvnDq9WtH9axKqyxXORtp06h&#10;p9+m0D8/rQ4bZ6cTq0sUSnx6hX5HGnCQieOJBycUNHrqq7P3CcNOpHVTkaQSsp2oZOZVAn3OqoVX&#10;ZqyP1e369XT+cbN3Jll9/ul09qFwT385Q98L90sKm4eXZ4qKf76cTCf1tKknzgqCB6wC7J+uJsvp&#10;5G3CY0eYGhhHik24mPQM+RjGbAAkYh72NBERKMYCrAVMWKunSdbIJ7wEzFqbZo1U2JOSxly0adbI&#10;rIGYhyVZo7zXo0fB3SRZI/MEast5mrVqaAEeNKO2qm8Ej0syV0WGWDBBjqzIXlXfDsuqzvA3NENV&#10;1dObtO6qviU8Ls3f0Br1dJbWXtU3xrK6zvA3tAWNW+X01zeHxyX5q4cWIXmvk/qr+/ZYknemoyKy&#10;BvFHIdblt87f6749mL96kuZvaJG6mWX469tjWWdCox5ag8ZtMrFR9+3hcWn+hhapm2aW1l/fHss6&#10;Ex/N0Bqslwx/Td8eHpfkrxlapG4y8dH07bGkxJi0bzO0BuslY9+mbw+PS/MXWWQxS8dv07fHssnE&#10;RzO0Bo17ndNf3x4el+SPpu1+9qsWN+k5o+3bY9lm4qMdWoP1konftm8Pj0vzN7QIZed50v/avj2W&#10;bSY+2sgaVMFk8l/btwfxR7g0f0OLkLwZ/fXtsWwz8TGLrFE1FOnJ/DLr26NyuCR/s6FFKL+k/W/W&#10;t8dylomP2dAaNO6U5vFU/pv17eFxaf6GFqmb6ypp31nfHktKksn4nQ2tQXZrKZ0m+evbw+OS/F0P&#10;LUJlbjr/XfftsbzOxMf10Bo8biY+rvv28Lg0f0OLZPPfdd8eS8oaSf1dD61B4y5I3JT+rvv28Lg0&#10;f0OLEH/k0In65bpvj+V1Jj5uhtYgv6oy8XvTt4fHJfm7GVqEl3ZJ/m769lhSkkzq72ZoDdLLPBMf&#10;vPoJ5aTHpfmLLLKg0Ezp76ZvjyUVOWn+htZgu+X017eHxyX5m0cWWczS+pv37bEkrST5mw+twXkj&#10;w9+8bw+PS/MXWWRBqTelv3nfHst5Jj54+dZbK7BfZeKD1749+zIuzd/QIpSf0/Ex79tjOc/ExyKy&#10;Bs0LGf0t+vYgOQiX5G8RWWTBCTURv4u+PZY0CSbtu4isQeNm8t+ibw/mb5HhL7LIYpG276Jvj+Ui&#10;Ex+LoTVoXKokkvlv0beHxyX1V02HJqGCnCySUGA17VtkSd9Lq7CaRhYhHknkVI6upn2jMJPztBKr&#10;6dAudTPPMdk3CzGZiZNqGpmlamaZQKmmfcsQkwTMaDIyzoLnpqQm+7YhJjPBUo1W680sp8louc7A&#10;NJPj9XqGyWjBnl2xV0PTeAWlzR2t2fOarCLrLJp00FTRqj27bK8i01TNdSbvUEdkmBgJmNZktHKn&#10;Tkp6ZqE1ZI8itT5ygVOPAmeeWdzRsqVHklROwAyTQ+vQ8jgTONwqDfMBMZkLnNEKvllQQyUZ3dES&#10;noEZJofWoehO1xBUDQyZzAXOaBnf5MocmiB7JFmT0wyTo4X8TUaTw5U8zQyZPDlay7e5tQrlnAGT&#10;DExrsokDZ56J7uFynsIhx+TQNKSgXEFGnwyYZGCayWhJTy2MdElRDdf0VW5RX41W9W2dS+bRsp6B&#10;GSbjwLnJaHK4sK9yK/tqtLR3K7Vk4ERrewZmmBxahxanGZ9s+7ZZVrnlfTVa37d1LrqjBT4D00xG&#10;K/xqwSVValocLvGr3Bq/Gi3y21wRXkWrfAZmmBwFTnqZXw3X+VVuoV+NVvptTRST5p71jVORN1cZ&#10;JqO1frXgrJbS5HCxX+VW+9Voud9SYzTNZLTeZ2Bak9dR4NCEmmGyn9So456bcUZr/jZbqkWLfgZm&#10;mIwDhwrFtCb7tiEmczPOaOHfUrZKazJa+TMwzWS89G8ye1LVcO1f5Rb/1Wj135I8GSb7xiGfJGCG&#10;yThwMv3PatgAqHIdgOpmaBoeO6vJvnE8MM3kqAmQm7uHXYAq1waoRn2AvLmjRkDe3PNh4FCnOxPd&#10;w1ZAlesF8Kb2sBnQ8hyWTEFRN4CBGU0OrUPbRplpcdgPoNjKFBijjkDLDZokk1FLgIFpJqOeABUY&#10;mT2/YVOAZqYck5FpqpZtk2YyChwCZpgcWqdueKcplcyHnYEq1xqg2WBk7tyMEzUH2pvMjEPHYgY0&#10;awqyJJPUlgSQN8bpe2lN1qPmQDvPFBh0OqBHkgYmYFKTddQcIA2lfZL2fnsUicnMjFOPmgNt7nAB&#10;bdf2SDKTmTZQPY2ss6BVf8rc9bSf1IjJTODUo+bAjOewlE+S1QZMMjCtybg5MKewTTI5bA7w5nGy&#10;nUa7pxhZjmlcTzM+WUfNAQZmmBwGDh38yJh72Byoc82BetQcmF1nmn602w953GkSBqaZHDUHeG2X&#10;iO562Byoc82BetQcmOU6f3XUHGBghsnIOgueaZNMDgMn1xyoR80BOriT8cmoOcDADJNx4HD1l2Sy&#10;b5tlndvir0fNgVmb88moOcDANJNRc4BO/GQCZ9gc4N37dOCMmgMz3vdORnfUHGBghskocBZtelqs&#10;h80BWlXmmIxMU81yzQHaVhsGTq45wMf0BkXLYpruBdXD5gB9L8PkqDlwPc35ZNQcYGDQJB3/e8SB&#10;ttUTzritv+zkkBv9NVnxSdWpO6F42J/4jOGSMi8dp1u6I5BEglB8Ii4DpihjsDs7ZYJJoQym3E4n&#10;rUw0J2wHd6f6bDhNaw7uzt2ZcE5iDKfMU8IM9xodvExS7voxnKKxhDqHmIOXicrO7uBlorLbMZx8&#10;pYQZ7g45eJmo3KdhODVXSqhzx8TBy0Tl3oWDl4nKXQSG09K/hBnewXfwMlF5Q53htBwuoc5rXAcv&#10;E5VXmw5eJiqv+xhOi7USZngF5uBlovJaiOG0gCmhzqsSBy8TldcHDl4mqtvHYzzvvpWwU3HZ7L9Q&#10;Jm7FJaz7QmlyCtmJisAilri08yMUCo0MxTsnRSMgR1VUqJR9AUIXpqkKeYq7+0UjIFNxp73oC8hV&#10;VWGyqpCtaH1bOAKELkxYFTIWd2aLZEDOotqi7AvIWlVh2qqQtyrqHhaxhMxVFaYu159z3kqHaopG&#10;QPaqbgqFRv6qChNYhQxW+ZPa5gxPqyyJuMIkViGLVXRSokho5DHaSC36gus5sFq5U1Ayglv/+y+U&#10;Wdqtxd0XChNZjUTGq9kilpDIeGVZ9AUkMl7llX1BsnddmMhqlFvUkSobAYmMzgYVfkGyN68KimRA&#10;IquHicx7rRTgR3pBK34163gxoVezPvEgq9vD6sx1O/6cvN1duHdanu4u+H0Q/u8v+8+b5d4hzly+&#10;t7zrQQ5QC5vd58+7Po62gQY4fIrnwVFze0dEzb2IRLzjUzw9quVNmQLUkDPQWD/vTxsnbscr6PoI&#10;htt0n+O74NLXQsDhUzyHKGgGn+KJMWmF2NMfPsUTqCFn+FSRRapBhHFWFnEc4EAZT5FFUPBefIon&#10;UNQtIVkslA83XXut8F+GirnX9OIjC9/I6QXjAwdJ8RS78BlQU+JWJitdL0DFIyqy8KYNjT63Yo/P&#10;PPRwkAFPsZ6g4vGHqFbGLEOBM9DQZPExTT1bn+9yhqHTIk6YAARtPCGNj/6YgyGqlarAQmWGzIsz&#10;49Y8qZzafbo4tNk1BIJBPMXRADN8SApgKs39sKCCp1ADzIgumefCPAoqeAo1wDAZ4mM8xSLc6WaV&#10;WDCZKOAIoIInqPk4pupAk5SOknlvsWDeXFSc6NQ8b6UwPfXTyWjPmwXLeN9QIS3eS9X11s79fEP7&#10;GJqktEvjeTMcifcRyaahlgNPeHpjjaIBH+cDyB0GIsph1ZTLByJ2wIE0np4DQbV6oItuLJRXDZ1W&#10;0jTIu7bEP60XNRQdy3cwKyik8i+FGW4svBlxjQWNkUxod92LYEgKmK42d26As4QFk7SpG9QdqWBq&#10;FszHNQWkaiyZ7U2YTyZhcQBXxFMymCySS2GGTfkMEElKKw1VBMAMY0lVH5YrYB1PiOC9lyoHfVCp&#10;lw0r8IEwDhnDCtLvMGFeIVS5qrxJuyUsmyAhniIpYIbe+CQfi2DBvEKMFOLOGjI1Q718bpJgdDJR&#10;lRSwWCFKEpZZIARjLgm7gzTEgpkqfOoshcVy5zltpS8XQjPHKYBBJNgZT2/v7IyVgen2DtT0AGjF&#10;Qka2gghBVvCUV8+Mjw6wi8D2WfVIUgpA0MbTq6cFTHc5OhNX4pmgZsy7oGbCJPB1m7TS1DRCFf0N&#10;Iz8EGBQMfeEJvUngW3rzs5uRV1vpqZgwWXAbCpEUZ8wgraQ4Y9pqyYPY40phhkLI5o5aGcwIoMJw&#10;nMmuzijOIpvKjqQJExF0D5nxcSlbbwGmT/czPlPF1HTTz/ik1F8B09PYTGpauulAm49mfOaKBjXm&#10;cVAz5vGZ9JVNmC9WjXAOg8Yz0ND0SKtGRgJslFTzCZveLnLKobctvQ5zCZtPVZMSAw4M4unzDlC6&#10;t0hSD9sXoIHngBaVBpp1+WQ28UUrKhXlXYBWZypKaOnci4zU0VFpSVtITyTCPR20LqB1Y3Dvs28h&#10;yuDLT20kqsqXR9Hkq6J8aqAFQQlKTyC0CcfWDvuJ8Bg8vedI65C2H9URhZYuozTu6H0PjZagaJ5U&#10;Ud4nLJSPyLArC9nwFBml0NJ9VdbCo4QwpIXN5lKYPiZvcbORaJrXlOFeFWOYrjN61cxT052M3hb0&#10;nqHbKcB016DXnz013RsDzBBBduWMOEHD2YR59Rqx6d6mJPWGjXGYHE/vRgFmGIuKDrYpbZaoNgXM&#10;0Js0csMePHjCE7zJoIZ6qQpzvBkeIjBKDqoIgBkeQus6HtSYBejSJQ+zRPD+Zsxio8ka+srP76jf&#10;uoMquQkeVSiHiKaglt/sIsnLcSgtwC2e3sqtdIr4EI4+rjdzOU63IFZ5dO+KPi6/JMbyGit5LC67&#10;Y02QE0+RV+oHfhddlRe4cBwBdPCM6NHZ+TJ6ui/SGyheXnrzX6fnqyV608LAgZ5hX4xLR9b0cX3+&#10;46NtZThLL6BnyQucJYePZT7cp/PnZ/BSnFF5Y1e3EEZNiRLmSmGWSryrGAVZyy9FUqQZtRZ2zKmL&#10;q4vgBzXqC7i7UW4FmCWpVCuFMN1FZnIkyajLAkwfNMB0Pw8wXb2AGcaa8f0hbFNLUinfCmGWpFIR&#10;lMGMigCSGlN9gOmRFWBl6jVWv1jxF8IWlul9iqPXF7XIQguEb+7RcTJDmDiZIaiJVEZPz/xoqtA7&#10;Oga9spkJXStrputwll58kqBXiAz+BGdUCmi+WRVFhzPiQpp5XG6q9gg4Q96AM+wmLUm+W0YfFxWo&#10;YV/QMyrLrka25MW4ht3CuLEc+TqdLitxeTJMQ7kyvXh1XdQfGA2L2lLhlF9/5HqY3vX1VsqxKpsy&#10;HRDE8fQFbIDpXimwcCIZRPAcEDMSHWhBAtDA09NyVzuRpEZJVYlCjKyJxZtV74HcWG2aTZBB4XFZ&#10;m/jp2CqesSYzMnKA6QkgwCx9Q4pSHKSF3RQN8ZvF7LVhNZXVkJTlAQjieIqjAabnAtn8s6aOANMz&#10;Gl/o4kIvFnzIWziMZiyR3AVrTin6sB1OD9EOZxiQdOuNoSsvyGFMlDyRDo0LfRQ4RFj+5xyikhLW&#10;agDIUZZimK7LQE03DWCGt+Y1BE1JyoMmjZIj0LOOdgV6eobo6MUeoVlQFuRhjy1nQb6sid08ACE0&#10;nhLSgBkqF1h4YwJU8BxSMzbNwRt1nLWaR16l4o5zEcwQQRKtUWhh0BAikBBPkRTULBvL3GM00kK8&#10;GWVbJWdNrIYg515nfkN3AWds7dLFe+JOupI7XBzpeZ+e8aUs7Kqha5HzaRwE6ZAwCp7eOAFn7B3j&#10;mAqfh9U8rMPp0oc2saHNgDPazqXt6YAz5MDZDLonRpU34OiqO00vneVKcbGe817BC1nvFfCknFfI&#10;yUZ+t1NlVuZLq7EkMEtFgMUSDT0RvNFKR+VNaoNSmC5pPgiHzHU4nbsOpwvb4YxSTc6wVHS4R9NK&#10;5wJ62HW4WC8l7oVQyLqXZHCj9UrJy7urziscwnDWvEixCREllgmBg7igk1dRy3eMc14O7+jmVNTK&#10;qeEOCep4Sl4OON2ROnrGixSBnq70QI/eFdMcDmf+6HZAAyfRX4zTrdPCK+hojM4fxjXkRYFlbITT&#10;1YbewuHVc9gLT8ynwBl6CfQMOeQd08rokONd1O7le/CFJ/jLeXeMiysNfI6npzfj6+QGFQk+xzPG&#10;6Yks0LPk5YvxeFzSj+YHM74Xz+F0v+pwut06nB4fHU6Xt5U3arobCqA3PMVukJc2wTR5W75bkOW1&#10;4i3Q0+Xo+CuUg+7b1PmTJqlx1m6cUaGPfBZ2t/A7XwSvuSxMbVTvtACCOJ7itJio4plgCMPLU3yT&#10;sCb7mD/QUWRCczzku6xMsuwIQBDHU2QSmJHHoCHqzWkiBZjulXwPdEmwilmM2Meg4Z4RSIinlxSX&#10;21gpMeCMYYP5jJTT0dOVQr8mIVrRddzhdG8NOGMq63BxqGpu6NM83+Dp/SHnhnh3JABhFDwln0lo&#10;Gf16Wlo4xymFGZO9ULO2Q2XKCMUcWMdTIgkw3Xx8UTv7Pp21VCMJsNgo0aAy3RppllZuflBdIYAZ&#10;xV6AGSJIyWBMUfLiBl1+rSrE/fCLm8ksnGQNY8Zzvw7j6OkzHm+slOiuw1n0JOMa7uR+Ysc5ihXm&#10;Qs84Hx/o0bvRmuN1ON2PcRsZ3XZt0BPfM2IW9PhyIJ2/OPUgIvLpCq+N1+G1/Gy6Qr4KSFDHU/KV&#10;ZCK6m1bltg04PVZaeVuH793VpO9wuhXpim3ntXTBr04v4HStB3rGHlGH072ilbe6+MZmVV7JNd1E&#10;AzvgKfaQLGJ5TzeuJS+iyrCHyEE3kBtygJ41rmQvI5rpBxIkK+nZocNZ9gA9yx6o1w16ow4I7IWn&#10;2A04Y9e8pc/9zG/YI+AMOeSSM7pyXLdbwBl6FpzpfwFn+IvcYMHXrqvxEXCWXvxkzNee6/SQXS15&#10;Qc/AUW3FduObzPVxC/MV7oiw8iTFjx/XsG/gL9ZLfjaRJTVfAO5Fyk0m5FueB0NHPjV0F8khRPCU&#10;UAEs5jQDMwQHNcNvfFowpyWBGVW+NBmsZB5guggBpisEMMMDYdVSmB6XgZqu3gAzJPULFctDQC04&#10;Jjwj78stVd3OR8MtDTlnbuXdlDogQR1PcVO+H54jPtxEis/xhDtLxFtvutOr2p6erspWXpuq6dpw&#10;NdPIy1p8X7mOk+gtxRkb/G243MrKBjIu4XX+xCmMl6jDTV7GfnaHs/QnGd18sVw8qxQXbrmEn+Ap&#10;/iLvCXa3YeJzPGOcHlMt/1Yb+ymdx1P1HHBI9xgPT4wr9KyVg9zm1K1FQAdPoRdwhr9gBhtFfUyv&#10;UF5al3q9GPEmF9HWxrHfNuAMf+ZfZnL2sOT1lSD/GoRqN/75JqZHF/PpOPhpKc7Si+QrKy4hr4mT&#10;PGnlA3mNubuaFfbHU/yKf6bL5WdDf3I7pJlPA87Qi9ycac4LAWf4wWjmgpz52U4WG3xRrneJ/GRX&#10;5otiait1AWZkJMAMRwTMyEcIpzKYcSKwsJQFzFBIsIOeEgIM5iqwMJIDXqvJWZhma58dAARtPCVa&#10;EHyGcwNmmA4wI/QEFtwUPOHpecuqJ4JBJTpvsnCmXxFX02WAxXpTok4cNhSOWZtI5ROAEARPLzcd&#10;kfQJTPceecW/NurLANPVE2C66QAzknWh96FZYEwRAaYrJMDicBqqFzCj7g0wXW9YhxtVOWAj0ytu&#10;JQkunPzKuRVoWyyAniEQYHGc5DkNS5Ow55NjlX77yvt2QMI2ePoQ4CLYxYDxMmKgZ+zouJ/W4qLA&#10;2Kvhm+XduMU4XZnduHpYcRHnxqW7gLRijrOXx+mh0OHiNDbUc4PixnizucPFXhHRQ7uOXs3Q5KBf&#10;XBc5dP3R74n/lThdz63cuFXTcSSNv1aOmNZ0jEzHSWPIxCH16/Zo5RXnmtrf+rgSH8Yx3FZeLakt&#10;nNx7VRvnLoubJNnidegvuHXC5E9eUTP1gu0UY7M1bDOZOLGbcTdLK+8r1iZO4tzIVy0dEy/Jf6Hp&#10;YuTJDmfEG5pMxn77OOPDrvlZAus36ld6185OEqLzAARtPGWOAEwXCTOOsYEFmHFWIsD0vBBgehoM&#10;MF0EuUaoNowSYHpuAyz8gg/UiqdUoWWeGiZMXSEBpiskwAyFSHQYsyWoGWe/4POlMEOEspktDGoY&#10;S+YXY76iAtqlC+OIWIDps0uAGVbAoLoIKE9Hpe/Q39AOpI1ubebD/pgxoaFpaMyjgZruvYE3pC6w&#10;jqcPGcCMA3MBpjtSgOnGkiv2a8N70aU0QgbNUeM6NVAzymTAjMSFTqaxKAgwQyESgEYmlzsK60IY&#10;eYrmlqBmzDIBZphe8ptx9AgdVgsmNfRoPs3P1eM6OTdZt3Jbr1lRA2ekqFZOidYWLlvJ56XiLTG/&#10;eoIH5aRyPzTM60VjXVSjH2Ksd8YjI3Mo3Mop4o6HLLeoei1uA053P67GvZ5KcdCnLVUjP+ZgS9Wg&#10;UW5I1VASKuF2PLLNbVeHY1bK2aCrsPVE0VEsxWHkAm7ROQyJNM8tkmRMHaP4Ga2TysJJMR5GBp28&#10;f/NP2zm7hdSa5Za2/hzSyNXuV945aotxun+3KJVHUkE6aEnyCs132iTRhq6WhYM29bIkaNA4ahtw&#10;QdPgX7OObCAE2nnroFdnSBW0aeBoW8BbO5Y+z23oF4apMMctb+d6r4upQyfepgFn+FJb6JuhEzOy&#10;wXDc0AEycVJ9GxVHmMmLcUZMyCv5NW2UqL4ecLq1QweXdns0emMLQ295r2gDD7B1zitaea2vNrjo&#10;KOrcdjiMbHNL5/nZMZvwK2c5ZuWCpQ4I2niKB3tHb4wT0uK/jXG3Ef12jOPOOF8psHpUaw55G/WC&#10;8DGeXgSBNdQF1nwjwPRJSm5Lb8KP8mIwPP2gcn6gFGaoN1jV4C02PnjKe3cQB66Y85dSgXzaNeUG&#10;DMMWcCq+Q+0ub8Ycp/KrgU0Agjae3kLS1G6MXfhALeZ0SC3A4isCIpivQRrjih+EE1HVXBYw4yqn&#10;ADNE8L06KyMEX9QlDTB90ACLU9xQb4AZCpFlQVMKM8IJHmdICpghKWDwX0iYD05pPbZBnJzLe6/q&#10;cCCNp3i8S76t4S1Cy/hVSKB01QClu7GgjLnDT0S8stdCwq9IWuOFGaB0iwGlywiUfoLIG58rBI17&#10;cRHa19RQfve7MWo7mQuoAajR8lV3Y6w5ZMRCVBH3xs2/MqLxIy5A6UfG8ANJlEQ0VciUZGy+BWK6&#10;lCCm21s2iBujUQqY0Z0NMN2tA0zPfgFmBK8UiMbegtzv1Vhv+/toaoyd8EDNkFTiyejfy51njXEW&#10;X64sbIyjUoBRU0/zNrnErymFGZJKJNCGUNGghk2FmlFBSWvNKrQAo5W7xluA6W4ZYLqkAabrTX4P&#10;ojFOoslBBMtY8msLjXEoLMAMSf282Bg3LEIEwy0DzCi0fBOqMfbZ5CRFMUyXNFDTjRVguggBpgeg&#10;XKBrZSTAjP4xfexWtkaKBozcU4sFuYGUm9dFMH1iC9QMhUjuNWZmuVupKYUZIoiT07acKilghocA&#10;ZigEMEMhsiCyCi0JmVKYXhLIFVd8tk1VCAbVFUL7X84tjRd45X6wht6N0wYVmFnF+umDN/WKqOnG&#10;kovvrMIfMCpb1EGlXC+F6VagLMnqbUO3DQsuPP3CS64taI01FWVwT03XW4DpepPDX61x94IcsrZW&#10;hViKGotHwMKKFYrIL3LlboBOOblFruw7WsoO9AzTwRFiZec5lTqxDc2bHKfiFQEHJeDpvQK+o8ec&#10;T1XW0l46psUwPUiCoIWwWNNQ4dXq9rA6P737Vv746XR2f69fT+cfN/uXd9+ubk/75+39x+3zs/vH&#10;8fHT++fj5PPqmX7e5mPDr8X5aB7AnncM3u35awh2/i+bL2c3hPtr8nrc3l3814J+I2D6fb24/Hg9&#10;v7lsP7azy8XNdH45rRbfL66ndGXCh4//fUHfrtrbp+39/Wb303a3mXx5ed6dbuk/3l08nc+H26ur&#10;0/pp87I6ffOyXR/3p/3D+Zv1/uVq//CwXW+u7o+rt+3u8YpuNphevay2u4vJG/3IwYzs4uTKCjl1&#10;/5cS8rh/3d2TdKvbp83q/gf5+7zaPvu/r4YcO8WSAvD0un47nG5Ph5+P777lvz7t73/5+Tg57s93&#10;F+R9nzdH+uNpf/xP4va4OtxdnP7jdXXcXEye/7A7Efv0SxYEO7t/0B2XFNSTY/+TT/1PVrs1kbq7&#10;OF9M/J/vz/Qv+srr4bh9fKKRKqeL3f671/P+YXtmy3VcyT/eTgfPK/0hRiBMmRHe9sd7bwH+63Dc&#10;rzenE1nlz0+rw4bG5sHWf/pMGtje068MXkx2q5fN3YWzt/MzAbzf/Xwk5vhfrLvJp7c/7u8JuCK+&#10;nQhfHo7Od8n4ky+0UzyV1ES3qvob+rwDrvkz2vmbrGmOwOIH3z0cfQxM+I+7i2dyOkd79Zks550a&#10;EPaB4Oyr2+cd+xYfEtZd63vq6nz//a9zLRqEiScDarr4Yf7DvL2kY9w/XLbTDx8uv/v4vr28/ljd&#10;zD40H96//1ANA4rD9LcH1EALPef3uYMyTJHzw+n+7/yM7N/zMzdn/1o/a2SyTvgZTRP/K15Wf3Uy&#10;nhN+g5Mdtutb+n8JAPprlMz2h82O5puH/fFldT59sz8+Yj55eaZ8Nr2+om+dXzkx+2nppYjGy+r4&#10;l9fDJc1SNAlvP22ft+dfHDkyKTO1+/zzds1TA/+jy4vc4PQOSx/zqBO33AbIf4Um9u36p/36L6fJ&#10;bv/+abV73Hx3OmzWLst3/+l43L/x7EUJ3JcSQyos15CNT8/bg9f16pb/FoFpIolm4YTO/FT8Yb9+&#10;fdnszl5xx80zyb7fnZ62hxPNXrebl08bSv7HP9z72SiV4er5d9Ppov7+8v1s+p4y3M0Pl98t2pvL&#10;m+kPN+20nVfvq/fIcK+nDalh9fzhsP3tKc7XPZgpRvnMq8Ql/eP630jZlMyogDofN+c1FVmr2wdK&#10;tPLfKR+GD5yaO82y0gvnNdk5pLta/XX1vXmNzsi4jNMd4cjMbEdi1CURe2ZLGWPx/zjdDIrOU782&#10;/ej+bzy3Fs1LMACVPPwn/b+PQfrjbydL0IQzzBJuGcPycCr53WQJP/+lHPNrlvDVb7UI1a9cgNVl&#10;Cd6HdVmiCe8Jfc0SvEILi818YcGh5Jduf8NZgjqowyzh3n353WWJxk1wX7OEtkamnRHublIt4ffh&#10;uyxRc7+JVy/drTxfs8TfU5agVuwwS9AahGrb312aaL+mCaOV1lRykVxVtf7drS5N0H/yaSK8SPE1&#10;S/w9ZQmyfpQlXE/hd5clfF/3azGhFBO40YWKCX+RZJclbvh9Vi4mumNJX9PEb0gTtEXzePv2SLsy&#10;1FJ6pF2ip+36w+q86v+b/n473G7q/dP++X5zfPc/Ag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AoAAAAAAAAAIQAzz7q/1gEAANYBAAAUAAAAZHJzL21lZGlhL2ltYWdl&#10;NC5wbmeJUE5HDQoaCgAAAA1JSERSAAAADwAAAAsIBgAAAKBH11wAAAAGYktHRAD/AP8A/6C9p5MA&#10;AAAJcEhZcwAADsQAAA7EAZUrDhsAAAF2SURBVCiRjZE9LENRHMXPu17baOMjpaqv2mqRajAgkbIh&#10;WMRiEZNdYrcY2cxGI5PEJAySMqiv+EpbXtGkr+nXq1b7hKj2Wrzktl38t985OTfn/78cpRQAsL26&#10;txs4Dc+WSmUeAMYXRzavjwIL76mClVJw+BtdvebD3i/4p5bGNjhKKcplStbnt55kKduFf47JbhR5&#10;AMinCwIb1Oj4r7X9ZYe+sf5N1cSLyOTWys6BynU8KfIAIEvZbvZVc2dLsMFoSLFa/Dndz3JHb/sV&#10;AYAHnzjHGm6v67C6Zsj/Ms2y3WO5JAAQDSaGWaNr0OZjmVLKxcPpAVZzDdpOyKfy1RQNxSvCjj7B&#10;z3ImlnPlZcWisk6vVUw2o0iSrxnP92fRoBpCT9udoVmfYcNSKDHEstDTdqvTaxXyWLVLu7M1ULPv&#10;2ctMVbNzACCylKv4W7fXWXOsyH1slOXuYccxABDxIjJRWcl8y3IuVbAmX2WPyqSO/Fjd5hsA+AXe&#10;lofzgypgOwAAAABJRU5ErkJgglBLAwQKAAAAAAAAACEABBXdAEgDAABIAwAAFAAAAGRycy9tZWRp&#10;YS9pbWFnZTMucG5niVBORw0KGgoAAAANSUhEUgAAABwAAAAgCAYAAAABtRhCAAAABmJLR0QA/wD/&#10;AP+gvaeTAAAACXBIWXMAAA7EAAAOxAGVKw4bAAAC6ElEQVRIib3X209URxzA8e9cdnFRRG6LLiys&#10;gIYag9pUEeIt1djYJm3ah+pjH0yMvtr/oPEPaBOfm9Sob754v7QaW2IM4CWFREBkYYugcltYEc9l&#10;jg+mq8tuiDbn9Pd28svMZybz+53MCM/zKBSZY1d/fX2m94eCyf8YakNljygEuv1TzTPtv/2NFEZv&#10;it7zA3O6x7dhPKkLJV+f6zuIY7TeHusovXJohx/gZOyXl7IiMiELrqZrbDtA+IuGC35gZvJVJbYJ&#10;ycSqwYKgSc3WA4jq5eN+gPat4X3YJqQ3Re/lgWY8s8YdnFkHEGqr+dMPEMuEAXRL9H4e6Kbm6nGM&#10;JiRtGV857It3efBrANm4aiAPdP5K7QEI7U1cFVo6foBuMt1AWFmqrjSZv8OBqWYAlSh94gfmWW7Y&#10;jGVqRETPy6ri5zmgl7FWWNeTBwC0T+fndI21ei/mo/rT1Z0AuTvU0vFezEcBVHNFrx+gN71QAaA2&#10;R7sBchrfujF0AECUFqVVY9lA3mDHaOvS4Df/ts2HhHV+4DsAta78UR5ohmfXAuita+4sLhj77tP2&#10;zOGLZ01qru5DMQCUcJcd3fJz0aENp/JA9/H0egD1SWVP/lLdouKfdv/4URigN1Y9VE1l/dnv95P2&#10;9aEvAUK74n8sHhjaGb/5sVihyBaNOzJbb8YyMQBZVfzcj8mXBJ0Hzz7D9ZSsLUnpzdXdgYNmJJ0A&#10;EOWRiaCwHNC+nfocILx/7aXAQc/zhPtkpglANb6rqMBAM5qpNaNzcQSe3h3/PXhwJJ3glRMRJeE5&#10;FSsZDRy0Ljz+FkC3xjqCxLJg9gfbFOz5AUjPNcru+GcXQGhH/FbgIAvuMjMymwBQLf7cQZcE7c6n&#10;bQAiWvxM+nRLWxJ0Ot/eQfWW6i4RVlbgoEmmGyD4hs+C1rWhr+D/KRgAMZk4OelNL5T7OalaX/4o&#10;crz1RPj75tNCiJzXkpR1K5N+YvD29ZU5cvmUda7v4OLcG0lOEgxyJQqtAAAAAElFTkSuQmCCUEsD&#10;BAoAAAAAAAAAIQCe/tlPigYAAIoGAAAUAAAAZHJzL21lZGlhL2ltYWdlMi5wbmeJUE5HDQoaCgAA&#10;AA1JSERSAAAANgAAADIIBgAAABfUKMsAAAAGYktHRAD/AP8A/6C9p5MAAAAJcEhZcwAADsQAAA7E&#10;AZUrDhsAAAYqSURBVGiB1ZpbTFN3HMd/PS1tabmW0vuNS1u5lAECCjJEs0UgOt0Sp4lxe3FGY7LE&#10;PRgXsy1z2V6mzrhki4lZTNyeNhw8GJ3gBYUhUy7CuBSLtKWllpYWWkpL6WUPeLoDVEpvtHyezvd3&#10;fm2+37bnf37nnOK8Xi+EgsfjRZQDmsreu0OH1UO6cu2ovtjldJNCerMwYIoyRvKqcm5X7C26zhEz&#10;+tE6LpRg4/2ayubL9y4pB7TbI+oyDAhE/MKuI9su1h2v+QpPQFxBBfN4vEj7792nbl64ewVbzy0V&#10;tEkqRK2UlERTxB2vgdOxSB3qUDQoutW1aK3qg5KrH35efyKoYLevPvr6r2vtX6I6lZGsPXyu4Vhe&#10;Vc6diDoOAq/Xi/u3bXR/44WWKzN6Cx+HA++n1z7ase5gD37r+qz58r2LqM6vzr318XcHDpESibao&#10;uQ6C/gfy938503gTAKCsvvBXZD0vmjVYOfdvPDmD6lRGsvboN+8diZdQAACyWklTdjG/HQBgsF2x&#10;d13BOhp7TlqnbUxU7zlWfT4xiTwbLZOhgMPhvIJ89lMAALvVkRYwmGvRTextGT6EajwBWZTtlDRF&#10;02SopGQmTaLbAYMZ1CaJQW0So5ohyhhJplGnomUuHKxGGwsAIFNAGw0YTCN/VYLV4jLhg2gZCxej&#10;xpwLACDIZz8LGOxln6Yaqzli5vNoGQsHl9NFGu/XVAEA8LawugN/YyO6rVidVcT9O1rmwmHe4kif&#10;M89nAgCIZNzONYMt2J1UjVzv+ymSqSRLpiBjNNomQ2G8X7MDYMkjK4s+vGawKZVJ6vV4fT08KbMX&#10;QXCeaJsMBXRu5UqYfYnJ5Jk1gw0+frEPq8XlwvvRNBcOih51LQAAV8roAwiw3GOXeQAAnpTVEy1j&#10;4aIZXloLeBJWL0CAYOingJL1Fq8jWsbCYWJYt9XrBRwAgKRC1AqwRjCz3sJHVxkAABo7VUWiEOei&#10;bzN4lAPaSgAAOj9dkcZM0QCsEUw1oN3uXnQTUS2ScTvxBPxi9G0Gj3ZUXwwAIMhjP0NrbwymVxrz&#10;sJr/esCMR8Z6J2oAAHh5rG609sZgA20v9mO1sIDzT/SshY7d6kizTM+xAAByivmP0brfYG6XO8Gs&#10;mxWiGp+AdzKENHn0bQaPekhXvmBzJpOpJAs79/+bOX6D6cYMhbZZewaq2dn0waR0qmEjjAbLtNac&#10;DQDAETP6ieQEO1r3Gww7RgEA8PLY3f764oHRp6rdAADSbaIWbN1vMEW3qharxVvj81LF6VikjPWq&#10;dwIAlNXLbmD3+Q02pTJJsZqfx3rmry/W3Prp4bfWaRszu4T/OJ2dqsLuI6xsnpuZp6PnBQAASmqi&#10;ibbiRbHG4/bgGy/c/bHjj56T+AS8s+FEzRcrh/NVwV69NBRgT8ysbPoggUhY2AjD60HRo9rZdKn1&#10;B41cX4LDgffg2bqTuaXCtpV9q4KN9Syd7FBySgSPwjVj1Jhzhjtf1s3PzmcE7vaPalBXYVCbxAa1&#10;SQIAgOAR1+FzDZ9U7Cu67q9/VTCN/FUpVgvCmDjcLg+h6XLrpc4/e49H6oFFUjrFULRLenP30e3f&#10;03npY2/qWxbM7fIQxp8vXYkCLJ2Yw5noZw1WrqxG0iyrkTSH+h5YkjOoeoaQJl/PzLosmN1qT18x&#10;0SuT0ijGUI3Q2KmqWC08y5Z7eZfyXazmSph9G2snciwLphlZfnwJCzldG2snciwLNtY38TZWZxXx&#10;4vJW23rwBXM6FhMNqmnfxEGiEq2sLPpQbGyFjy/YxJCu3D63kIpqTg5jgJxEssTGVvj4ghm15hzs&#10;DkEBOy4vLNeLL5i8a3zZiiiScZ9svJ3I4QumHzfmo9s4BOcRFmzeFRHgdTDbrJ2mV05vQYuUZLKZ&#10;xklTxsxVBEAAAHRjUzLsLIe927NZQQBWT/TSbVkt/ts3DwgAgHposgJbzC0VPoyJmwiCLP0natL3&#10;1yFKCtnMlTDi8qllMCDGCVOubWaejha2VGbfiddb2cGAoE8CAQBIFOLcnmPV52NpKFIg6kGd7/g6&#10;eLbuBFNEH4mloUhBmFRMyRJIBMeB0++cLqsv/C3WhiIFYd7ioJ36+ciuzT5CreQ/BvgxFn2swCAA&#10;AAAASUVORK5CYIJQSwMECgAAAAAAAAAhAN9ZLP6gBAAAoAQAABQAAABkcnMvbWVkaWEvaW1hZ2Ux&#10;LnBuZ4lQTkcNChoKAAAADUlIRFIAAAAnAAAAKAgGAAAAffXj4AAAAAZiS0dEAP8A/wD/oL2nkwAA&#10;AAlwSFlzAAAOxAAADsQBlSsOGwAABEBJREFUWIXFmE9MVEccx38z7w8Lu+yyCCyCC6tdabAKVbFK&#10;Ig0ilUYrJSEmpocmNqaXtpde2h4bzk2apofa2PRk0oMhVFpLlJBihAZxQUOxgtKlgOIWCrssy7Lv&#10;3/RA37pv3rA1gbf7Pc38fvOb+bx5b34z8xAhBNJJnVx6Of5V4GO5J3hGe7JanrbxNoh7tWQ0r+P4&#10;p2Kz7wZKByf9NNUafaf7KsiaYDWUQQKWnT+3v7EpnPpXxBc58cMgmY/tNDgw0lC+GN1uHrKScAIB&#10;pNe5Q54Av1njtc8HO2gw7M2fcXz35rtCg7d/u+Gka4/bouevdeqAZHndjVkNSULJkXuCZ2i749uW&#10;C1aAAQCIrf4u/viuW6k2JpzcN9NMltfdqTbulaLfhcaKPivAkjDljrlkBSHChFODkT20jT/kuWsh&#10;FxBJFeX+2abkeEd3/saEUwaeNNA2rrrwgaVwkYQr9RvnD3oCTDjtGbVCAUBo2X3dSjj6bXFV7gkT&#10;nBaKeZS7z16j7ZzPFbQUbiRUl6xgpPHHygZNcOp0ZA9IqmgA27djHOUJa1bCaQtrJXoZefJC2JUT&#10;McEpgZQn+E98XekdK8EAALSnz7dGocH7KwAjlSjD80dpG1dbMmopGQBInZPn9DIutc8DMOC0qfBe&#10;2ibUlw1YCUZisp2ohNPrfG3xPROctrzuVoapxZDLx7HXOWMlnDK2UAsx2Z6Ea9jVb4abXy2jA/mD&#10;ngAuyl20Ek4dW6jRy8htW8Zu25IJTup61E4Hcnvdk1aCEVXjpO6pNr3O15XeQQ5x1QSn/rG0jw7m&#10;j5QOWQYWlfKj7V3d8s3pFt2Gfc5kPjUcmdTxxQN0B+lmbvWj3m9Yn8KLShkJ1dHHspzz1VdMcERS&#10;RXVmpdIQbRdi/OHSYWbH44v7E9+PXYSUVbZVCU0VvfyxskG9nnytcv/sidQVA7CRb5BdiLE6kq//&#10;eXY7wfj6sgHHlbfOIYw0Exzr9QgnK29u1pl8e+717aHCitjm78y/+nYrLrCFDS69oI7+fdgUV71j&#10;nNUfIQRxNcX3sDd/S/mP87mCwqndv/A1xfeZ3HpBvjXbSDuxv+ARKwghROwdDZ9tBexFhAEASFzO&#10;VR+bty2x2XfDaoB0wgAASiB0hD4mGc7zWRIGAFCnwn7aIZ71/5h5HKM2Zm7oab3JkZKps6WNmXu4&#10;VE07+Pry25nHMQproZhHGZo3zpyAZa7SOZ0dpOfCJJIoAM14f+X2F41hjz2ULShdWOoJnqaN3Etu&#10;Zn7LtLA2F62gjcLJik23rUwKKyMh07bFVRVOZAOGFmb9euBrNi4Y2Rb7F1hcyc00CEtMuPgXw59k&#10;GoQl9I/n6zCJJFy0g2/09qEcLmHJoC5b2HHp1HvIxq+nbRe/fP/92Ie9l6yA2HRQp7hS8PCiD7tt&#10;y+na4ZwLBy7bv2z6AFl8N00VV1U48X9gAAD/AkOagzLC71GXAAAAAElFTkSuQmCCUEsDBAoAAAAA&#10;AAAAIQDztOjVnxsAAJ8bAAAUAAAAZHJzL21lZGlhL2ltYWdlNS5wbmeJUE5HDQoaCgAAAA1JSERS&#10;AAAAaAAAACwIBgAAAInV/dsAAAAGYktHRAD/AP8A/6C9p5MAAAAJcEhZcwAADsQAAA7EAZUrDhsA&#10;ABs/SURBVHic7Xt5dFTHlfet915v6kVSSy31otYC2hcEQojFGPAKmIDBNmDiODiTxMtnJxM7zmRi&#10;J544k0ns+ES28XG82/GKN8BgMGBsg80ikNCOFrS31pbULalbrd7eUt8frdeqfmqBnc+TmeR8v3N0&#10;jqrerapbdatu3aUaMMbwj/oXONp+s7NwF+++Z//Br0PP2SbSA0c6N3Jd4/PFOv/eph84FzzDum57&#10;//S3yRs34E4ZK37J5jA+FXTmPj/szH1+2PvkuV99034Y+EeGkvEpthc9J1uZduRypNjLxrjWvXsO&#10;j3qTdJ9sX0FnxHUCAFDJmn7F1oIXmUXm098ma+xXfdcI/ZOpTKnpbOyRW5f/rf0gjPHlBzvTt2bq&#10;p0dfBwoJgAEBAAgTfj3Syt3atzbfwNWNLPY++tUTAABIJfOK7Sizpl/zyne2en586D2uYXgxZVAP&#10;A4LwgDGPrn5AsLnm+Z4892vAgEBGsUAhHk8GYumchKbYj7ev9D1d+VDglbqfAAIMKpkX0YjHPi5G&#10;8+rGzZP/cnAPeLkY3YGtq7mK/jW+584/GGZaAAp7glo6J6FJ9Yvlj3ju+mQ3ngjEg4xiqWT1ECCE&#10;dQe2rnLfvPeYYPdYtC/dsJ2/6Cz0P135EMgoFqlkXswJDHb54+n5+ou6IzvKXOvfreA7xnPoFK0N&#10;T7Ea7ONisJdVy1akfKl9a9MmJKNZAAD3LXs+ZSsGVkGAVyCNfBLUsin55ux38ciUOXis6ztIo3Aj&#10;GcViP6fCXlatuqvkSeV9pX+aWPxqFw7yCioxZkQYmTLSKTrb1z5qbKujgL0wUsw2Di8MVvRf6czY&#10;5XUay3Gwdmjx2JJX2x2J5dj7Ys1P2MaRYrZxpJh3+WMFP6vwvVJ7r8NQjsdXvd7INg4vZBuHF7Kt&#10;jnyMMfATvjhn5rPjDkM5ZmuGlgiegCZYObDcYSjHjvRnJtnzg0udabu8zqRyzDu8iYIgIIwx8E5v&#10;AtczkeFIKMeOlF1eftwXL3gCGrZpZIHIo39f663O5HLsTN/lFYKcbOq/Tv3ekViOXdv3fhJWQ72u&#10;NIfxqaAj+SmWbR4tdFqf9juTQrxgjIGttZc6k8rxWOELQ7zbr3HmPj/sSCjHbK19McYYAofaNzsS&#10;yvHYope7BV6gxH4FXqDGFr7c40gox/6D7VswxuDb17rNYSjHYwtf6hU8QTXGGKYeP/Oow1COXbft&#10;+9h/oO1mR0I5Hit4YYC96Mhj64cXBc/0X3lZFYd5gXZveu80X2NfSpcYz1E6xQTfM5EJPk6FEmNG&#10;gMOM0D2RCQDgfejErnBDGvHaNzZtZk/2XQ0AwLc4C11Xv10b/pyXcEHz7LrbsSsQh7RyN11oqEMy&#10;mhUGJlMBAJichGbe5poPPk5FZetbqASVI3wy9Sqn/0jXJgAApsR4DtGIHy98YRgCvJIpM59GKsbL&#10;tTiKAABkK1JOIBnN8tM8MguTz4v9cLX2JcAKMipF24snA7EQ4BWgYnzMImMVAAB3YWQhAABlVA9y&#10;1fbleNSbhHQKF12cVAMAwLU6CwAA6NyEC4hCgtgv3zS6QOhzpwEAyK/LOAQAILSNFQAAMEtMZ5Ba&#10;NgUAwFUNLgcAkF2VfhSP+RIAAOiipDomO6ElPNfLCYg92rWJr7EvRcnqId2B7Vdod9+0TvnDRbsA&#10;AJillpOUXuWkMmI7ZzXkMY2UjI/KiOuI1i/SyCcD7zbfAQDAlJlPi+oheKB9KwCAbFXqZ8FDHTcB&#10;AMjXzd8vbc+d6V8NAMAUJ9X432i4G3xcDLMi5YTuo22rtLtvWidbErpTqPS4DsHljwseDQlUdm3G&#10;J8TcNop13KnQRpKvnXcg/P1Y93emvx8Sx5OtnfcxQggDALCHO2+c5i/cBgCAa3IUAwAwS0wVSE4H&#10;AQCCx7o2AADIVqcdAwDAAU7BVg2tAABgsvQt4lrIr884SPZ12RPEnp1mbKnlJJ4IxGPAKPD+9MKW&#10;miooo3owruKOHOxl1QAA3LnBlZM7PjoENOKZldbjzBLzGdXPyv4AAAACpia/t/9jrnLwCtmatE+5&#10;uuFSAABmQVKNMDJlxKwgY88NXAkAwCw1n2KPdGwGAKDzEhsEpy8xzJRW5gp+1n2DOOHAmw13AwDQ&#10;WfoWwe4x4yCvYE/2XgsAILs6/TCeDOrAx6lASfuRRj4pjHqTkE7uYs8PLZ8WcjX3le16AADKrO0T&#10;x+I7xnIBQqfO/2rDPSKvAADYE9TwXRNZAAB0oaE+Ys2Oh/pillu+AgDALC/jG0cXAQDQ2fpmwelL&#10;5M4PLQcvq0bxyjEqW9/MtzgLAQDo/MSGbyQgpJG7QcX4ggfatgUPtG2jMuMv4olAfIhxY6Xngc9e&#10;4htGSkR6YchjQXqlU/Xgskf5FkfR5I59n4BGPhniXJALNlcGsyi5SrEt/3U8xWrYY90bfE9WPux7&#10;svJhAACklbsV3yt8WX5NxmH/rqpfAQBM3XP4nTA/yeohzV833ogdPgPQiKez4lspq64HACDwWv29&#10;gdfq76XSYzuxh9WCnA4yeYmNSKdwUWZNvzDoSXFd+cYFAAD1C+tvFTonsoBGvGxV6ud8m7MA5HTQ&#10;/5fqB/1/qQ4ZGxr5pHxLzm5mobGSqzzyJgAAnaNvBgDg6odLsSsQh3QKF0MsKg5wCq5qMHQyplUl&#10;CJii8xIb+abRYveG986E52KIGVY9sPT37Be2ddgT1IJa5pEttURYk1/LisM+ToWDnAIAAMXIpoAV&#10;5JjlZUincIGXi8G8wCAKCVjAlEiDGIrDGCPsDsRGShxhSqdwhfv2BLWYF+jwZzkTQCrGBwCAMUZ4&#10;MqgDjBH5HRR0ALxsDCCEkVo2FR4HAwIEGGkVbpgKajAGJI6FOYHBU0GNyAOoZZPIx4X7iOAFAwIK&#10;CYhCAtLIJ7GAKTwZ0IU2kMKNKCRgTmCwj40BAKC0CnfEenlD9aCgA4imeLFemAzoYHqNAACQkvEh&#10;BRPAAU6BA7wSUYhHGrnnGwvo/+N/DpdUcY6B8XnO/on5X6cjLGAqrdB8TqlRuMRLdLR3LGtiZDJF&#10;pElKT2iNTdQM/b+x/M+HoJ9VddX2raIYisUYUzRDsZklaV8CXEZA+5/6/M+NJ9o2f5PB0ossZ2//&#10;zxu/qzfH9vz1V3s/GGgbKRa/3fnUtg2xiZn/6wRU93nLLSfernyAC3JKRCHhmp3LH1t4Td6Hf6/x&#10;uxv6r3j+p++GoyGW7KT6X7z9o5CJf6mGHdW9a8gyopBA0YiP/KM4kqancWDZ6T019/CcICOFQ9GI&#10;t2Qn130bE/q2UfdZy7aexoHl/ReHF/W12BePDbnS/57j9zQMRISCkjMSm8X/5zxBLofHxAZYFVl3&#10;9zO3rs0py/hMSvv4jpcahjpGi8QyG2BVHedtV5E0ukTtYKxBO/i3TOC/ExzLy7vr+68Qy4ycDswr&#10;tp76e/LQ09C/giyn5BjDDv2cAmo+1bGBC/IKsi45PbFFSsexvNw16rGQddZcU/VA+3AxWZdZkvql&#10;vWs03+2cMkr7sGQl1avjYpxhhhsHlvEsLwcAYBSMP63AXEnSC7xAd1T3rsGAEQKEY2KVY+Kk2ACn&#10;7GsZKhWEGctQCoqi+LRCy1maoTiKQvyORzbcEfRxagCAGK1yPL3IclYcZ8rlS7B3OQqkfaDpmGK8&#10;MdaWYInrFum76/uvEARMIyLmKIUhVd8mblaMMeq5MLiM/J5RnBLeIHMKaFCywIZUfZsuygXf32ov&#10;8bp8+jDjFBLmlVi/2vfnz54i6brr+694bPtLTXONt3rHkqe2PHDd/a0VXWtJfWycl9j87+/dGbFA&#10;FR/V/fiDx448J5bTiyxnf/bqzuWHnvvy98ffOvugdGNFQ2q+qeqB139QdmZf7Z0fPn70L9L6scGJ&#10;9Bfvf/9gNOGQQBQSHt5zd3aMTjn27D1vHyfV+pxtEOA1311afuPPrnlwtHcs2zfpjxO/KdUKtzXP&#10;VC2W5xSQ9P6Zt9B6iiLiTSIGO0YWkOXYRM1goiW+y3ZhIGJXqLSKiatvX/YERSHeMTA+3zXisXQT&#10;R7vqkwvf3/LAdfcPtA0vJNuZ5hsapWPau0YjFi19geVM/RetNx179fTDJL/ziJ04Fxz945kR81xk&#10;PQkA8PrDH71LCie7LP2z5PSEVloWCt2IYP1cjNftj2cDnCprSfrnWUvSP482jt8TiD27v/6HAAAY&#10;AzrxzrkH1v5o5e+6CPUKAGDKNDQyxBhRBcSxvJw0jwEA0gpMldFoL57tvp4sm7OT650DExle98yp&#10;kqtkU/c9/701Ss2MQzfQNlz8xG2vhI0GmZz2AwB0VNvWkP3NX5T6lXTMrrq+K8lyar65qulk+yZy&#10;vLt2bV+nUMmnovFMwtYoUS8LUk4Pto8ssF0YXCrWaRPUw3c9fet6mok0iKTY/LNrfz7Xt+6G/uWi&#10;gEJ9auyMgvF3SwSUVZr+BVmOKqDO2t5V5LEDAEAICZ21vRELM9o7lt18uuMGsm7RdXnv9TYPlgk8&#10;Dt8B6YWWs6RwAACaz3RGtMtcnHYcAGBUsqNNmZEniA1wynG7O5WsM2ca6vaVHwurVCxgqr/VXoKi&#10;nHgAAGNGYnOMTjU+NeFNkN6Vluzk+rrPWraSddZcY/XlhNNV17ey4qO6H0sNKxFSS82cldTAyOjg&#10;wEX7ooj5zjdcIMtRBTTYHqm2AADe+8PhFy/FIABA3or5h0uuL9j9wWOHn7/UoAAA9s5INWXJSa4b&#10;sTmzHX0zAqJldHD+otSTJF1nTe9qr9sfL5b1plhbrEE7OOmcShbr2ACneubOt2adPBGa+JjRh/fe&#10;nWVrHioL+kJBXgCAWINmMN6o63UMRDrnmaWhzTMXLp7rvu75n+w+iqeTmV8HhlR9W8AXVPdfHA4L&#10;SK6UeTOKUyJicVEF1FXbt4osxyXr+oqvytl7qQEzS9OO5yzN+JSiEd9ZG6mCMhennpDSN53s2EiW&#10;U/NM53ubh8rIupSc5FqQoF+y49IKzWdpGX3J3S2FZ9xrCEwFtaO2sWyyPr0opYKiKa7lTOd6KW+X&#10;6u/Ya6cfIoVzxx+3bEvNN1WRNC/e//4he5cjXyxnl6Z90d9qLyFplGq5Oy5JO0DWRRWQ7cLAUrJc&#10;sjZ/96afXP3LSzEpwuv2xY/2zkycoikuJddYQ9I4BsbnBbwB7QwN4lMLzJXnD3/6PZJufknql9L+&#10;u+r7V5Jlc3ZyvVwp89722407T31Y/X+iOZlYwJRn3GsQyzE65bhKpxxvq+q+lqTLLE077hr1mF0j&#10;k2G3gZbRwZScSP5JuEYnzZ01vavFsiJG7slfmXlIrpxJ/bsdHuNwtyOPXBNLjrH2/OELEfPNjuJj&#10;zhKQo398vtRXMWcmNUjp5sJge6SZGZes7Y83xvaSdZ01vavJHWfNM52XK2VeqQVHOmwAIZ9hbHAi&#10;nawToxNLNhS9sWRD0RvReHI5PKb/WL8r7CQnZyQ2K1TyKXtnpAmdlm+q7KztjdAepvmGC9L7k0T7&#10;edvV5FwMqfo2UjgAACM2Zy5JozfF2vSmWJu9c7SQpLPmGatBglmhHukiAQBkz2E6RkPTqY4NZDla&#10;eEd6x1lzjdX+qYB2kIhGAACkFZjPkeXhbkceafqG7ijrnHeNiPEhVxpZzlmacWy4x5HrHJzIEOsQ&#10;AmzNN52XnkDpnTBrLh0jETwnpsTNyi63Sizd9CJLBQBA8+kZQ4miKU40lEjMOkHtkhCNIVXfrtGr&#10;Ry7FJAnpBLOiDCr1sTIXp50ACKkisv7pH75+hsynBL3T+ZxpWHON1X5PIHb37w69Ohc/XJBTkma5&#10;XCWbWnht3vsjtrEcks6cldQgRuFJVB1s3Nl4/OKWaH2v3Lr4WWXMdDJyGk0nOzY+QpxWAADS5QAI&#10;aYyxIVeaVM0nWOK6pGPMEtCkc8qoTVAPi+V5C60nozmo0cBzvGy425GvS1DbAQAAIZwqCdME/WwM&#10;QoDjjbqw2rPkJNcq1YrJtT9a+bsz+2rvIhN04v80Q7Pq+JhRn2cmAZhWYK6Uq2RTbofHPNLrjLjw&#10;SVAMxWr0MSMGq779hrtX/8aYkdhSc7R5R5hPAFhwVe4eAIDSdQVvNxy/eNPEsNsanhcvyKR9qmNV&#10;jkXX5b8nUzC+xq/ab3QNu2f8RoL/2CTtQOkNhW+eP9T4fbEuKU1/sb/VXqJN0ITHT0rVtynVighh&#10;A/yDJezKd75W2ds8tEQs/+Dxm24pvjq0sP+suOyrnv8tcDs8RvL+QRQSrLmzL9V/NkSouJBeDGrn&#10;IpYiwRLXJbVYosHRPz6fDXBhDzsuSduv0ionSJqDz574w9hQpIUmQuAx3ds8WBb0T+f6AaBodfZH&#10;enNcz9fl9b8bgoApr8uboIlXj3JiJF4St/tbECGgl+5//+CQxPS7FP71le+vyFiQUnE5utd+uWcP&#10;GeX94RM3bylak/MRSeOZ8BpqjjbvuFxfCrV8Mq3AfG77Q+vv/Lp8flvgOV7G+jlVNLO79ljz9rce&#10;OfCWTMH4BF5gshanHb9r163ro/XzTRAWkN8T0I3ZI83RBEtcl1Itn3VxAQDQDB205s7twIkI+tmY&#10;4R5nrlhGFBJMmUmzItTbH1p/57U7lz92uf6UarlbE68evRzdt4WmUx0bGr9s22zvHC1wOzzmjOKU&#10;07f/5423SekaT7RtxgKmxNBRnMT3+1sRFlB7te2qwFSkevuXP918kyU7uX52s6+P7ob+FWR+Rpeg&#10;tkczJxFCODElfvYL1f9h1Bxt2lF9pCkskGU3Fr8cjc6Sk1znnwpZmAghYdX20me+jfHDAiLDMwAA&#10;6rgYhyFV3365DoJ+VjVic+aScSWMASEE2JprqpY6vqn55iqEEK4+2rRDzJoCAJSuL3yLIn0eP6uq&#10;+6xlm1imaIpfdF3+u/T0ezsydBJ1YgrGn2iJ7wIACPiCaqmzOhcSrfoOwBi1nu2+3jPhNbRV9USE&#10;gzwTXsOZfbVh9bpsU/ErPCfIklL1baLZjgBhMUDMcwIzYnPm9jUPlQqY8PNIVwIhnJpvqjLOMzRJ&#10;XZqwgC5WRsaljBmJzZczAJwDExnP3bf7mKN/fM6nWcZ5Mw8gAEKe+WDHSNGbv94ffi2qjotxLF5X&#10;8A4AhAVk7xwtfOfRg38Vy7oEtX3xuoK3R/vGMt/49f7dfc1DpZfijZbRwTv+uGVb4aqsA8/e884X&#10;vU2DZZeiF5Gab6ra+qv1d7388w8ORPv+1bvnfyr+r1Qr3Es3LnhtsGNkwWu/3Bt+BZRgiesq27jg&#10;r32t9pIXfvruETIOeCkUXJl58Mfl2yKCyAxASMrS1G7WkrSIxJEUGGP05m/2v0MKJ3QKUHiR/VNB&#10;XYPEC0/JNVb3NEbmRuKTtX00E3o8L6KjdiYACQCQkmeqRgjhvU98+gwpnLwV8w9r9TFRIx1ypczr&#10;dfn0ZRuKXi/bUPT6HPOg9jzxaVgd9TYPLZmwu623/Nvae3suDCw7/8mF28VvenNsD3lPquNiRmmG&#10;ZqUPZKx5xmqO5eWv/duevaRwFl2X955MwfhDJYT9U4FYcn06aiLnDDAtIEf/WCYZwQUAqD3Wsr1b&#10;8tpExLJNxa9mLEg5bSN2JaKQ8N3fbtxJHtERmzOHZECmYHzWPGM1qdMBoudbpCcksyT1y7HBifSW&#10;iq51Yh0to4M7/2vzrZcKZgIArNy6+C9zfZt0TiWTAkIIsHF+YnPRmuwD0rBV8dW5H664qeQFaR9S&#10;yzc131zVVde3coxQq3pTrG3nH7bcStJJ1wfB7FATAwAw2D46K0E33O3Im0vPr9q+ZFd7te0qMnaW&#10;uTj1hFR/9knyHdY8U7VKo3RJ3ytEC8Z21PSuIcup+aaqvlb7YrLOkp1cdznhXKzsvvaT5778fUAS&#10;xxNB+mcAADqDdtBg1XcAhAwn8lvO0oxj0vZckFO0VfVcE8FXTnJtX0vkBksrNJ+VtpUGlqNpLQYA&#10;oLPGFnG0kjMSWzbed1XU/A9CgLOXpH++98/HnibrrbmmWV69VJWlL7Cc8U3648iUNS2jg9J0hsvh&#10;MU1NhH7QJI6ZXmSp2Fce+VIoWniehL3bkffKzz/cLzq4CAFG1IwhAhBScWRZjI5zQU4xYnOGA6qI&#10;QkI069M3GYhzOzwmsSxXyaZS801VX75TeT9Jl1ZoOSdtK32PEC1ByQAAzNqZWUn1hauyPo42aRHS&#10;hxtZpbOlP0aE8wEAjOmJLT2NA8vI3ayOVTnjknX9JF1nTe9qgRfCBkzGQuspRs4ERnvHski6jAUp&#10;Z+AS+PTlU4+Q0Yebf7H2Pqm6e+3f935Q/3nrLWLZkhVyK3ouDCwj3Q6VRuESTxaJi5Xd15Fla66p&#10;WqlWuKXZ0uyy9FnJOOkGziwJRfVJUD6PP1aaZLtcDt7r9sVLE2dJaQkXybLAC3RrRddasm5eifUr&#10;e/dM2hcgejp8duIuuTbgC6p7JKoxNT/6SyOAkBEjvXTTph8kkpBad2L+ikxPA0TP7gJEyW3lG88P&#10;dzvyyKSnTMH4zRLn3DU6aZ4cm3lHARBSjdL+KXuXo4ANcEqy8lIp3tCkhspI3R1v1PWKrytFOPrH&#10;M3luJkwfl6TtT7TEd7VVRvoVGcXWWQmx9qqeq8myOSu5fsQ2lkM+8Jh2eLulbUXYuxwFpOpRaZUT&#10;yekJrSTNuN2VSj4vU2kUrtTp52XSnJX0OZSIi+ciT1BageXcaN94xEm3ZM9e+N6mwTLyDk+ZTrlI&#10;6RjpDqJldJBmKJab/sEWCZ4XGIQQlgY1TfMNFzjC6QQAOH84uqVG6nUAgDiDZoDcIJNjU8lSpzm7&#10;NO0L6UVsykpqwAKmovGJQj++irhr4pK0/RRNcSSfLRVd68hFMqTq22J0qnEAADYwoxoBAPSm2B6e&#10;m1G7CAGmaIofsc2EsQBCv0wgHVkAAFNmUqOUz9ZzkVnWaO//AACYnsZItcGzvJx8UCjFHX/csg0k&#10;mcfm0503PLji8cBcbQBCpicAQFySrt85MDFPrH/lF3v2XapdXLKuT2+O69HqZ5KIAKEHkw9e8Sd/&#10;tDal6wvfumbn8sfJuqHO0cLL8ZhojQ/fMdLnw1LHNTZJO3DHH7dsJTdXgjmuO9Gqb9fExUTECiv2&#10;1d5ZIREaCblS5r3ilpKorgAT9LPqeQu//mv+jOKU0yqtcsJ2YXDpXGa4LlEzpImPGQ3/4gEBFo2I&#10;G+5e9ZtPXz39a/LyJmGw6tvJ57jpCyxnAEIvXsq+U/T6aF/kw0Yp5CrZ1IZ71zykS9AMLbux+BXp&#10;XSICIYQLV2ftF3//FPSz6oIrZwyjdXde+Vue5eXBaVWOEGDy4cfqW5c8PTE8aSXXTsw+L9+88KW+&#10;VvtiqW8ZDTIl49v8r9f+PCktoS3a9/8Ld44OxA5WoYoAAAAASUVORK5CYIJQSwECLQAUAAYACAAA&#10;ACEAsYJntgoBAAATAgAAEwAAAAAAAAAAAAAAAAAAAAAAW0NvbnRlbnRfVHlwZXNdLnhtbFBLAQIt&#10;ABQABgAIAAAAIQA4/SH/1gAAAJQBAAALAAAAAAAAAAAAAAAAADsBAABfcmVscy8ucmVsc1BLAQIt&#10;ABQABgAIAAAAIQBRBpM+KCMAAOzcAAAOAAAAAAAAAAAAAAAAADoCAABkcnMvZTJvRG9jLnhtbFBL&#10;AQItABQABgAIAAAAIQBcoUd+2gAAADEDAAAZAAAAAAAAAAAAAAAAAI4lAABkcnMvX3JlbHMvZTJv&#10;RG9jLnhtbC5yZWxzUEsBAi0AFAAGAAgAAAAhAOi2Q1riAAAADQEAAA8AAAAAAAAAAAAAAAAAnyYA&#10;AGRycy9kb3ducmV2LnhtbFBLAQItAAoAAAAAAAAAIQAzz7q/1gEAANYBAAAUAAAAAAAAAAAAAAAA&#10;AK4nAABkcnMvbWVkaWEvaW1hZ2U0LnBuZ1BLAQItAAoAAAAAAAAAIQAEFd0ASAMAAEgDAAAUAAAA&#10;AAAAAAAAAAAAALYpAABkcnMvbWVkaWEvaW1hZ2UzLnBuZ1BLAQItAAoAAAAAAAAAIQCe/tlPigYA&#10;AIoGAAAUAAAAAAAAAAAAAAAAADAtAABkcnMvbWVkaWEvaW1hZ2UyLnBuZ1BLAQItAAoAAAAAAAAA&#10;IQDfWSz+oAQAAKAEAAAUAAAAAAAAAAAAAAAAAOwzAABkcnMvbWVkaWEvaW1hZ2UxLnBuZ1BLAQIt&#10;AAoAAAAAAAAAIQDztOjVnxsAAJ8bAAAUAAAAAAAAAAAAAAAAAL44AABkcnMvbWVkaWEvaW1hZ2U1&#10;LnBuZ1BLBQYAAAAACgAKAIQCAACPVAAAAAA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5E9F46EF" wp14:editId="1F71386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58ECC98" wp14:editId="624BCDF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112A5CE6" wp14:editId="213A8BF1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5E1772B8" wp14:editId="4498D256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35CA10BF" wp14:editId="23F1519F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7BD4F941" wp14:editId="346B312B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F4A1085" wp14:editId="27688640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6FF3071C" wp14:editId="5964B06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E1E" w:rsidRDefault="00920E1E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3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920E1E" w:rsidRDefault="00920E1E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06D09413" wp14:editId="0ACD4DE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0E1E" w:rsidRDefault="00920E1E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4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920E1E" w:rsidRDefault="00920E1E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20E1E" w:rsidRPr="00187DF3" w:rsidRDefault="00920E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F86" w:rsidRDefault="00BF1F86" w:rsidP="00187DF3">
      <w:r>
        <w:separator/>
      </w:r>
    </w:p>
  </w:footnote>
  <w:footnote w:type="continuationSeparator" w:id="0">
    <w:p w:rsidR="00BF1F86" w:rsidRDefault="00BF1F86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9E5"/>
    <w:multiLevelType w:val="hybridMultilevel"/>
    <w:tmpl w:val="6A4A2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E0145"/>
    <w:multiLevelType w:val="hybridMultilevel"/>
    <w:tmpl w:val="D590B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63265"/>
    <w:multiLevelType w:val="hybridMultilevel"/>
    <w:tmpl w:val="52003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4">
    <w:nsid w:val="30C4057B"/>
    <w:multiLevelType w:val="hybridMultilevel"/>
    <w:tmpl w:val="493C1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1817EF"/>
    <w:multiLevelType w:val="hybridMultilevel"/>
    <w:tmpl w:val="E9B8C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A46BC"/>
    <w:multiLevelType w:val="hybridMultilevel"/>
    <w:tmpl w:val="95B834B4"/>
    <w:lvl w:ilvl="0" w:tplc="5F3E408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3D5704D7"/>
    <w:multiLevelType w:val="hybridMultilevel"/>
    <w:tmpl w:val="EADCB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531FF4"/>
    <w:multiLevelType w:val="hybridMultilevel"/>
    <w:tmpl w:val="8752F5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16CCC"/>
    <w:multiLevelType w:val="hybridMultilevel"/>
    <w:tmpl w:val="C13E187C"/>
    <w:lvl w:ilvl="0" w:tplc="FEF4651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57301919"/>
    <w:multiLevelType w:val="hybridMultilevel"/>
    <w:tmpl w:val="0EE60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4453A"/>
    <w:multiLevelType w:val="hybridMultilevel"/>
    <w:tmpl w:val="33D4C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B56FF"/>
    <w:multiLevelType w:val="hybridMultilevel"/>
    <w:tmpl w:val="EF3C7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CF4DED"/>
    <w:multiLevelType w:val="hybridMultilevel"/>
    <w:tmpl w:val="794CD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5819FB"/>
    <w:multiLevelType w:val="hybridMultilevel"/>
    <w:tmpl w:val="5D40C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B15E65"/>
    <w:multiLevelType w:val="hybridMultilevel"/>
    <w:tmpl w:val="C9E61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8C7F5C"/>
    <w:multiLevelType w:val="hybridMultilevel"/>
    <w:tmpl w:val="C074D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13"/>
  </w:num>
  <w:num w:numId="5">
    <w:abstractNumId w:val="9"/>
  </w:num>
  <w:num w:numId="6">
    <w:abstractNumId w:val="16"/>
  </w:num>
  <w:num w:numId="7">
    <w:abstractNumId w:val="1"/>
  </w:num>
  <w:num w:numId="8">
    <w:abstractNumId w:val="6"/>
  </w:num>
  <w:num w:numId="9">
    <w:abstractNumId w:val="5"/>
  </w:num>
  <w:num w:numId="10">
    <w:abstractNumId w:val="0"/>
  </w:num>
  <w:num w:numId="11">
    <w:abstractNumId w:val="8"/>
  </w:num>
  <w:num w:numId="12">
    <w:abstractNumId w:val="14"/>
  </w:num>
  <w:num w:numId="13">
    <w:abstractNumId w:val="10"/>
  </w:num>
  <w:num w:numId="14">
    <w:abstractNumId w:val="2"/>
  </w:num>
  <w:num w:numId="15">
    <w:abstractNumId w:val="7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79"/>
    <w:rsid w:val="00051478"/>
    <w:rsid w:val="000715DA"/>
    <w:rsid w:val="000B05C3"/>
    <w:rsid w:val="000E724A"/>
    <w:rsid w:val="00120B69"/>
    <w:rsid w:val="0018442F"/>
    <w:rsid w:val="00187DF3"/>
    <w:rsid w:val="00225B7E"/>
    <w:rsid w:val="003822E8"/>
    <w:rsid w:val="004E79B4"/>
    <w:rsid w:val="005655E0"/>
    <w:rsid w:val="0068746E"/>
    <w:rsid w:val="00704BB4"/>
    <w:rsid w:val="00705079"/>
    <w:rsid w:val="0077625C"/>
    <w:rsid w:val="00920E1E"/>
    <w:rsid w:val="00972FB8"/>
    <w:rsid w:val="009C0448"/>
    <w:rsid w:val="00A316CB"/>
    <w:rsid w:val="00A70BD2"/>
    <w:rsid w:val="00AB5D24"/>
    <w:rsid w:val="00AE3A1B"/>
    <w:rsid w:val="00B126F1"/>
    <w:rsid w:val="00BF0511"/>
    <w:rsid w:val="00BF1F86"/>
    <w:rsid w:val="00C84880"/>
    <w:rsid w:val="00DC3D45"/>
    <w:rsid w:val="00DD7167"/>
    <w:rsid w:val="00E23FB4"/>
    <w:rsid w:val="00E84158"/>
    <w:rsid w:val="00EC6C1A"/>
    <w:rsid w:val="00EE1BFD"/>
    <w:rsid w:val="00F87DC9"/>
    <w:rsid w:val="00FD0BE5"/>
    <w:rsid w:val="00FD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5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5C3"/>
    <w:rPr>
      <w:rFonts w:ascii="Tahoma" w:eastAsia="Calibri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5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5C3"/>
    <w:rPr>
      <w:rFonts w:ascii="Tahoma" w:eastAsia="Calibri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4.png"/><Relationship Id="rId7" Type="http://schemas.openxmlformats.org/officeDocument/2006/relationships/image" Target="media/image70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3.png"/><Relationship Id="rId16" Type="http://schemas.openxmlformats.org/officeDocument/2006/relationships/image" Target="media/image16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1.png"/><Relationship Id="rId5" Type="http://schemas.openxmlformats.org/officeDocument/2006/relationships/image" Target="media/image6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2000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Emily Kelsey-Foreman</cp:lastModifiedBy>
  <cp:revision>3</cp:revision>
  <dcterms:created xsi:type="dcterms:W3CDTF">2019-07-08T06:55:00Z</dcterms:created>
  <dcterms:modified xsi:type="dcterms:W3CDTF">2019-07-08T07:02:00Z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